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7A" w:rsidRPr="006E342D" w:rsidRDefault="00522E7A" w:rsidP="006E34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342D">
        <w:rPr>
          <w:rFonts w:ascii="Times New Roman" w:hAnsi="Times New Roman" w:cs="Times New Roman"/>
          <w:sz w:val="36"/>
          <w:szCs w:val="36"/>
        </w:rPr>
        <w:t>Сценарий "Новогоднее "Поле Чудес"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Оборудование: барабан «Поле Чудес», призы-сюрпризы для участников и победителей.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1-й ТУР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Задание. Ни один Новый год не обходится без взрывов хлопушек и ракет. А что служило хлопушками в Древнем Китае? (Бамбук)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Объяснение. При горении стволы бамбука лопаются с громким треском.</w:t>
      </w:r>
    </w:p>
    <w:p w:rsidR="006E342D" w:rsidRPr="00522E7A" w:rsidRDefault="006E342D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2-й ТУР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Задание. В какой стране родился обычай приносить в дом и украшать новогоднюю ёлку? (Германия)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ab/>
      </w:r>
    </w:p>
    <w:p w:rsid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Объяснение. Древние племена германцев верили, что в ели живёт дух леса, который охраняет растения, зверей и птиц. Вот и старались умилостивить они этот могучий дух, воздавая почести ели, украшая её.</w:t>
      </w:r>
    </w:p>
    <w:p w:rsidR="006E342D" w:rsidRPr="00522E7A" w:rsidRDefault="006E342D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3-й ТУР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Задание. В какой стране появился обычай посылать новогодние открытки и поздравлять друг друга с наступающим Новым годом? (Китай)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ab/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 xml:space="preserve">Объяснение. Этот обычай придумали китайцы более 1000 лат назад. </w:t>
      </w:r>
      <w:proofErr w:type="gramStart"/>
      <w:r w:rsidRPr="00522E7A">
        <w:rPr>
          <w:rFonts w:ascii="Times New Roman" w:hAnsi="Times New Roman" w:cs="Times New Roman"/>
        </w:rPr>
        <w:t>Правда</w:t>
      </w:r>
      <w:proofErr w:type="gramEnd"/>
      <w:r w:rsidRPr="00522E7A">
        <w:rPr>
          <w:rFonts w:ascii="Times New Roman" w:hAnsi="Times New Roman" w:cs="Times New Roman"/>
        </w:rPr>
        <w:t xml:space="preserve"> на их открытках были лишь имена тех, кто заходил поздравить с Новым годом хозяина дома, но не застал его на месте. А вот на почте впервые новогоднее поздравление отправил англичанин Генри </w:t>
      </w:r>
      <w:proofErr w:type="spellStart"/>
      <w:r w:rsidRPr="00522E7A">
        <w:rPr>
          <w:rFonts w:ascii="Times New Roman" w:hAnsi="Times New Roman" w:cs="Times New Roman"/>
        </w:rPr>
        <w:t>Коуэл</w:t>
      </w:r>
      <w:proofErr w:type="spellEnd"/>
      <w:r w:rsidRPr="00522E7A">
        <w:rPr>
          <w:rFonts w:ascii="Times New Roman" w:hAnsi="Times New Roman" w:cs="Times New Roman"/>
        </w:rPr>
        <w:t xml:space="preserve"> в 1843 г. Он попросил своего приятеля Джона </w:t>
      </w:r>
      <w:proofErr w:type="spellStart"/>
      <w:r w:rsidRPr="00522E7A">
        <w:rPr>
          <w:rFonts w:ascii="Times New Roman" w:hAnsi="Times New Roman" w:cs="Times New Roman"/>
        </w:rPr>
        <w:t>Герсли</w:t>
      </w:r>
      <w:proofErr w:type="spellEnd"/>
      <w:r w:rsidRPr="00522E7A">
        <w:rPr>
          <w:rFonts w:ascii="Times New Roman" w:hAnsi="Times New Roman" w:cs="Times New Roman"/>
        </w:rPr>
        <w:t xml:space="preserve"> нарисовать поздравительную открытку. Отпечатали 1000 экземпляров. </w:t>
      </w:r>
      <w:proofErr w:type="spellStart"/>
      <w:r w:rsidRPr="00522E7A">
        <w:rPr>
          <w:rFonts w:ascii="Times New Roman" w:hAnsi="Times New Roman" w:cs="Times New Roman"/>
        </w:rPr>
        <w:t>Коул</w:t>
      </w:r>
      <w:proofErr w:type="spellEnd"/>
      <w:r w:rsidRPr="00522E7A">
        <w:rPr>
          <w:rFonts w:ascii="Times New Roman" w:hAnsi="Times New Roman" w:cs="Times New Roman"/>
        </w:rPr>
        <w:t xml:space="preserve"> и </w:t>
      </w:r>
      <w:proofErr w:type="spellStart"/>
      <w:r w:rsidRPr="00522E7A">
        <w:rPr>
          <w:rFonts w:ascii="Times New Roman" w:hAnsi="Times New Roman" w:cs="Times New Roman"/>
        </w:rPr>
        <w:t>Герсли</w:t>
      </w:r>
      <w:proofErr w:type="spellEnd"/>
      <w:r w:rsidRPr="00522E7A">
        <w:rPr>
          <w:rFonts w:ascii="Times New Roman" w:hAnsi="Times New Roman" w:cs="Times New Roman"/>
        </w:rPr>
        <w:t xml:space="preserve"> разослали своим друзьям поздравления. Но друзей оказалось меньше, чем тысяча. Так что остальные открытки пошли в продажу.</w:t>
      </w:r>
    </w:p>
    <w:p w:rsid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342D" w:rsidRPr="00522E7A" w:rsidRDefault="006E342D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ФИНАЛ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Задание. 100 лет назад владелец парижского казино решил привлечь публику карнавальными шутками. После этого казино стало процветать. Этим изобретением пользуются и сейчас, особенно на Новый год. Что же изобрёл этот человек? (Конфетти)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Объяснение. Маленькие кусочки из цветной бумаг</w:t>
      </w:r>
      <w:proofErr w:type="gramStart"/>
      <w:r w:rsidRPr="00522E7A">
        <w:rPr>
          <w:rFonts w:ascii="Times New Roman" w:hAnsi="Times New Roman" w:cs="Times New Roman"/>
        </w:rPr>
        <w:t>и-</w:t>
      </w:r>
      <w:proofErr w:type="gramEnd"/>
      <w:r w:rsidRPr="00522E7A">
        <w:rPr>
          <w:rFonts w:ascii="Times New Roman" w:hAnsi="Times New Roman" w:cs="Times New Roman"/>
        </w:rPr>
        <w:t xml:space="preserve"> конфетти. Название это не случайно созвучно со словом « конфета». Действительно, на знаменитых римских карнавалах в начале 18 века было принято бросать друг в друга маленькие конфетки. Но после того</w:t>
      </w:r>
      <w:proofErr w:type="gramStart"/>
      <w:r w:rsidRPr="00522E7A">
        <w:rPr>
          <w:rFonts w:ascii="Times New Roman" w:hAnsi="Times New Roman" w:cs="Times New Roman"/>
        </w:rPr>
        <w:t>,</w:t>
      </w:r>
      <w:proofErr w:type="gramEnd"/>
      <w:r w:rsidRPr="00522E7A">
        <w:rPr>
          <w:rFonts w:ascii="Times New Roman" w:hAnsi="Times New Roman" w:cs="Times New Roman"/>
        </w:rPr>
        <w:t xml:space="preserve"> как таким «конфетти» был кое-кто поранен, обычай этот забыли. И только 100 лет назад он возродился во Франции в виде бумажного конфетти.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 xml:space="preserve">СУПЕРИГРА 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>Задание. У на</w:t>
      </w:r>
      <w:proofErr w:type="gramStart"/>
      <w:r w:rsidRPr="00522E7A">
        <w:rPr>
          <w:rFonts w:ascii="Times New Roman" w:hAnsi="Times New Roman" w:cs="Times New Roman"/>
        </w:rPr>
        <w:t>с-</w:t>
      </w:r>
      <w:proofErr w:type="gramEnd"/>
      <w:r w:rsidRPr="00522E7A">
        <w:rPr>
          <w:rFonts w:ascii="Times New Roman" w:hAnsi="Times New Roman" w:cs="Times New Roman"/>
        </w:rPr>
        <w:t xml:space="preserve"> Дед Мороз. У англичан и американце</w:t>
      </w:r>
      <w:proofErr w:type="gramStart"/>
      <w:r w:rsidRPr="00522E7A">
        <w:rPr>
          <w:rFonts w:ascii="Times New Roman" w:hAnsi="Times New Roman" w:cs="Times New Roman"/>
        </w:rPr>
        <w:t>в-</w:t>
      </w:r>
      <w:proofErr w:type="gramEnd"/>
      <w:r w:rsidRPr="00522E7A">
        <w:rPr>
          <w:rFonts w:ascii="Times New Roman" w:hAnsi="Times New Roman" w:cs="Times New Roman"/>
        </w:rPr>
        <w:t xml:space="preserve"> Санта- Клаус. А у французов? (Пер </w:t>
      </w:r>
      <w:proofErr w:type="spellStart"/>
      <w:r w:rsidRPr="00522E7A">
        <w:rPr>
          <w:rFonts w:ascii="Times New Roman" w:hAnsi="Times New Roman" w:cs="Times New Roman"/>
        </w:rPr>
        <w:t>Ноэль</w:t>
      </w:r>
      <w:proofErr w:type="spellEnd"/>
      <w:r w:rsidRPr="00522E7A">
        <w:rPr>
          <w:rFonts w:ascii="Times New Roman" w:hAnsi="Times New Roman" w:cs="Times New Roman"/>
        </w:rPr>
        <w:t>)</w:t>
      </w:r>
    </w:p>
    <w:p w:rsidR="00522E7A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ab/>
      </w:r>
    </w:p>
    <w:p w:rsidR="0068640B" w:rsidRPr="00522E7A" w:rsidRDefault="00522E7A" w:rsidP="00522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E7A">
        <w:rPr>
          <w:rFonts w:ascii="Times New Roman" w:hAnsi="Times New Roman" w:cs="Times New Roman"/>
        </w:rPr>
        <w:tab/>
      </w:r>
      <w:bookmarkStart w:id="0" w:name="_GoBack"/>
      <w:bookmarkEnd w:id="0"/>
      <w:r w:rsidRPr="00522E7A">
        <w:rPr>
          <w:rFonts w:ascii="Times New Roman" w:hAnsi="Times New Roman" w:cs="Times New Roman"/>
        </w:rPr>
        <w:t>Подведение итогов, поздравление победителей</w:t>
      </w:r>
    </w:p>
    <w:sectPr w:rsidR="0068640B" w:rsidRPr="0052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7A"/>
    <w:rsid w:val="00522E7A"/>
    <w:rsid w:val="0068640B"/>
    <w:rsid w:val="006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2013-01-01T16:26:00Z</dcterms:created>
  <dcterms:modified xsi:type="dcterms:W3CDTF">2013-01-02T17:12:00Z</dcterms:modified>
</cp:coreProperties>
</file>