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17" w:rsidRDefault="00122917" w:rsidP="00122917">
      <w:pPr>
        <w:pStyle w:val="32"/>
        <w:shd w:val="clear" w:color="auto" w:fill="auto"/>
        <w:spacing w:after="253" w:line="250" w:lineRule="exact"/>
        <w:ind w:left="20"/>
      </w:pPr>
      <w:bookmarkStart w:id="0" w:name="bookmark14"/>
      <w:r>
        <w:rPr>
          <w:rStyle w:val="311pt"/>
          <w:spacing w:val="-1"/>
        </w:rPr>
        <w:t xml:space="preserve">Тема: </w:t>
      </w:r>
      <w:r>
        <w:rPr>
          <w:color w:val="000000"/>
        </w:rPr>
        <w:t>Н</w:t>
      </w:r>
      <w:r>
        <w:rPr>
          <w:color w:val="000000"/>
        </w:rPr>
        <w:t xml:space="preserve"> </w:t>
      </w:r>
      <w:bookmarkStart w:id="1" w:name="_GoBack"/>
      <w:bookmarkEnd w:id="1"/>
      <w:r>
        <w:rPr>
          <w:color w:val="000000"/>
        </w:rPr>
        <w:t>А Некрасов «Школьник». Вера поэта в талант</w:t>
      </w:r>
      <w:bookmarkEnd w:id="0"/>
    </w:p>
    <w:p w:rsidR="00122917" w:rsidRDefault="00122917" w:rsidP="00122917">
      <w:pPr>
        <w:pStyle w:val="20"/>
        <w:shd w:val="clear" w:color="auto" w:fill="auto"/>
        <w:spacing w:after="0" w:line="269" w:lineRule="exact"/>
        <w:ind w:left="20" w:firstLine="580"/>
      </w:pPr>
      <w:r>
        <w:rPr>
          <w:color w:val="000000"/>
        </w:rPr>
        <w:t>Цели урока:</w:t>
      </w:r>
    </w:p>
    <w:p w:rsidR="00122917" w:rsidRDefault="00122917" w:rsidP="00122917">
      <w:pPr>
        <w:pStyle w:val="21"/>
        <w:shd w:val="clear" w:color="auto" w:fill="auto"/>
        <w:spacing w:before="0" w:after="0" w:line="269" w:lineRule="exact"/>
        <w:ind w:left="20" w:right="20" w:firstLine="580"/>
      </w:pPr>
      <w:r>
        <w:rPr>
          <w:color w:val="000000"/>
        </w:rPr>
        <w:t xml:space="preserve">кратко познакомить с жизнью и творчеством </w:t>
      </w:r>
      <w:proofErr w:type="spellStart"/>
      <w:r>
        <w:rPr>
          <w:color w:val="000000"/>
        </w:rPr>
        <w:t>Н.А.Некрасова</w:t>
      </w:r>
      <w:proofErr w:type="spellEnd"/>
      <w:r>
        <w:rPr>
          <w:color w:val="000000"/>
        </w:rPr>
        <w:t>, показать, какое внимание уделялось писателем изображению жизни простого народа;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firstLine="580"/>
      </w:pPr>
      <w:r>
        <w:rPr>
          <w:color w:val="000000"/>
        </w:rPr>
        <w:t xml:space="preserve">познакомить учащихся с важными вехами жизни </w:t>
      </w:r>
      <w:proofErr w:type="spellStart"/>
      <w:r>
        <w:rPr>
          <w:color w:val="000000"/>
        </w:rPr>
        <w:t>М.В.Ломоносова</w:t>
      </w:r>
      <w:proofErr w:type="spellEnd"/>
      <w:r>
        <w:rPr>
          <w:color w:val="000000"/>
        </w:rPr>
        <w:t>;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firstLine="580"/>
      </w:pPr>
      <w:r>
        <w:rPr>
          <w:color w:val="000000"/>
        </w:rPr>
        <w:t>формировать умение формулировать выводы;</w:t>
      </w:r>
    </w:p>
    <w:p w:rsidR="00122917" w:rsidRDefault="00122917" w:rsidP="00122917">
      <w:pPr>
        <w:pStyle w:val="21"/>
        <w:shd w:val="clear" w:color="auto" w:fill="auto"/>
        <w:spacing w:before="0" w:after="523"/>
        <w:ind w:left="20" w:firstLine="580"/>
      </w:pPr>
      <w:r>
        <w:rPr>
          <w:color w:val="000000"/>
        </w:rPr>
        <w:t>воспитывать стремление к получению знаний на примере жизни знаменитых людей.</w:t>
      </w:r>
    </w:p>
    <w:p w:rsidR="00122917" w:rsidRDefault="00122917" w:rsidP="00122917">
      <w:pPr>
        <w:pStyle w:val="20"/>
        <w:shd w:val="clear" w:color="auto" w:fill="auto"/>
        <w:spacing w:after="265" w:line="220" w:lineRule="exact"/>
        <w:ind w:left="4720" w:firstLine="0"/>
        <w:jc w:val="left"/>
      </w:pPr>
      <w:r>
        <w:rPr>
          <w:color w:val="000000"/>
        </w:rPr>
        <w:t>ХОД УРОКА</w:t>
      </w:r>
    </w:p>
    <w:p w:rsidR="00122917" w:rsidRDefault="00122917" w:rsidP="00122917">
      <w:pPr>
        <w:pStyle w:val="50"/>
        <w:numPr>
          <w:ilvl w:val="0"/>
          <w:numId w:val="1"/>
        </w:numPr>
        <w:shd w:val="clear" w:color="auto" w:fill="auto"/>
        <w:tabs>
          <w:tab w:val="left" w:pos="1320"/>
        </w:tabs>
        <w:spacing w:before="0" w:line="274" w:lineRule="exact"/>
        <w:ind w:left="20" w:firstLine="580"/>
      </w:pPr>
      <w:bookmarkStart w:id="2" w:name="bookmark15"/>
      <w:r>
        <w:rPr>
          <w:color w:val="000000"/>
        </w:rPr>
        <w:t>ОНУ</w:t>
      </w:r>
      <w:bookmarkEnd w:id="2"/>
    </w:p>
    <w:p w:rsidR="00122917" w:rsidRDefault="00122917" w:rsidP="00122917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after="0" w:line="274" w:lineRule="exact"/>
        <w:ind w:left="20" w:firstLine="580"/>
      </w:pPr>
      <w:r>
        <w:rPr>
          <w:color w:val="000000"/>
        </w:rPr>
        <w:t>Актуализация полученных знаний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/>
        <w:ind w:left="1300"/>
        <w:jc w:val="left"/>
      </w:pPr>
      <w:r>
        <w:rPr>
          <w:color w:val="000000"/>
        </w:rPr>
        <w:t>тест по пьесе-сказке</w:t>
      </w:r>
    </w:p>
    <w:p w:rsidR="00122917" w:rsidRDefault="00122917" w:rsidP="00122917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after="0" w:line="274" w:lineRule="exact"/>
        <w:ind w:left="20" w:firstLine="580"/>
      </w:pPr>
      <w:r>
        <w:rPr>
          <w:color w:val="000000"/>
        </w:rPr>
        <w:t>Постановка цели, общей исследовательской задачи.</w:t>
      </w:r>
    </w:p>
    <w:p w:rsidR="00122917" w:rsidRDefault="00122917" w:rsidP="00122917">
      <w:pPr>
        <w:pStyle w:val="21"/>
        <w:numPr>
          <w:ilvl w:val="0"/>
          <w:numId w:val="3"/>
        </w:numPr>
        <w:shd w:val="clear" w:color="auto" w:fill="auto"/>
        <w:tabs>
          <w:tab w:val="left" w:pos="3816"/>
        </w:tabs>
        <w:spacing w:before="0" w:after="0"/>
        <w:ind w:left="3480"/>
        <w:jc w:val="left"/>
      </w:pPr>
      <w:r>
        <w:rPr>
          <w:color w:val="000000"/>
        </w:rPr>
        <w:t xml:space="preserve">Чтение отрывка из </w:t>
      </w:r>
      <w:proofErr w:type="gramStart"/>
      <w:r>
        <w:rPr>
          <w:color w:val="000000"/>
        </w:rPr>
        <w:t>стих-я</w:t>
      </w:r>
      <w:proofErr w:type="gramEnd"/>
      <w:r>
        <w:rPr>
          <w:color w:val="000000"/>
        </w:rPr>
        <w:t xml:space="preserve"> Маршака 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/>
        <w:ind w:left="940"/>
        <w:jc w:val="left"/>
      </w:pPr>
      <w:r>
        <w:rPr>
          <w:color w:val="000000"/>
        </w:rPr>
        <w:t>о ком идет речь?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0"/>
        <w:ind w:left="940"/>
        <w:jc w:val="left"/>
      </w:pPr>
      <w:r>
        <w:rPr>
          <w:color w:val="000000"/>
        </w:rPr>
        <w:t>подберите родственные слова к слову «дитя»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83"/>
        <w:ind w:left="20" w:right="20" w:firstLine="580"/>
      </w:pPr>
      <w:r>
        <w:rPr>
          <w:color w:val="000000"/>
        </w:rPr>
        <w:t>назовите ассоциации, которые приходят на ум, когда вы слышите слово ДЕТСТВО (слово записано на доске), (все они записываются рядом с ключевым словом на доске).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265" w:line="220" w:lineRule="exact"/>
        <w:ind w:left="20" w:firstLine="580"/>
      </w:pPr>
      <w:r>
        <w:rPr>
          <w:color w:val="000000"/>
        </w:rPr>
        <w:t>Бывает ли несчастливым детство? (Бывает, конечно).</w:t>
      </w:r>
    </w:p>
    <w:p w:rsidR="00122917" w:rsidRDefault="00122917" w:rsidP="00122917">
      <w:pPr>
        <w:pStyle w:val="21"/>
        <w:shd w:val="clear" w:color="auto" w:fill="auto"/>
        <w:spacing w:before="0" w:after="523"/>
        <w:ind w:left="20" w:right="20" w:firstLine="580"/>
      </w:pPr>
      <w:r>
        <w:rPr>
          <w:color w:val="000000"/>
        </w:rPr>
        <w:t xml:space="preserve">Сегодня на уроке мы начинаем работу по новому разделу, произведения в котором о детях, познакомимся со стихотворением Николая Алексеевича Некрасова “Школьник”. Все это мы будем делать для того, чтобы выяснить, как в литературе и живописи XIX века отражена тема крестьянского детства. Какое место эта тема занимает в лирике </w:t>
      </w:r>
      <w:proofErr w:type="spellStart"/>
      <w:r>
        <w:rPr>
          <w:color w:val="000000"/>
        </w:rPr>
        <w:t>Н.Некрасова</w:t>
      </w:r>
      <w:proofErr w:type="spellEnd"/>
      <w:r>
        <w:rPr>
          <w:color w:val="000000"/>
        </w:rPr>
        <w:t>.</w:t>
      </w:r>
    </w:p>
    <w:p w:rsidR="00122917" w:rsidRDefault="00122917" w:rsidP="00122917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20" w:lineRule="exact"/>
        <w:ind w:left="20" w:firstLine="580"/>
      </w:pPr>
      <w:r>
        <w:rPr>
          <w:color w:val="000000"/>
        </w:rPr>
        <w:t xml:space="preserve">Слово учителя о </w:t>
      </w:r>
      <w:proofErr w:type="spellStart"/>
      <w:r>
        <w:rPr>
          <w:color w:val="000000"/>
        </w:rPr>
        <w:t>Н.А.Некрасове</w:t>
      </w:r>
      <w:proofErr w:type="spellEnd"/>
      <w:r>
        <w:rPr>
          <w:color w:val="000000"/>
        </w:rPr>
        <w:t>.</w:t>
      </w:r>
    </w:p>
    <w:p w:rsidR="00122917" w:rsidRDefault="00122917" w:rsidP="00122917">
      <w:pPr>
        <w:pStyle w:val="21"/>
        <w:shd w:val="clear" w:color="auto" w:fill="auto"/>
        <w:spacing w:before="0" w:after="240"/>
        <w:ind w:left="20" w:right="20" w:firstLine="580"/>
      </w:pPr>
      <w:r>
        <w:rPr>
          <w:color w:val="000000"/>
        </w:rPr>
        <w:t>Тема крестьянского детства - это одна из тем, которую поднимал в своей общественной лирике Николай Алексеевич Некрасов. Для него данная тема была значимой, поскольку, несмотря на свое дворянское происхождение, поэт пережил лишения, голод, нищету.</w:t>
      </w:r>
    </w:p>
    <w:p w:rsidR="00122917" w:rsidRDefault="00122917" w:rsidP="00122917">
      <w:pPr>
        <w:pStyle w:val="21"/>
        <w:shd w:val="clear" w:color="auto" w:fill="auto"/>
        <w:spacing w:before="0" w:after="240"/>
        <w:ind w:left="20" w:right="20" w:firstLine="580"/>
      </w:pPr>
      <w:r>
        <w:rPr>
          <w:color w:val="000000"/>
        </w:rPr>
        <w:t xml:space="preserve">Николай Алексеевич Некрасов родился 28 ноября 1821 года. Его детство прошло в имении </w:t>
      </w:r>
      <w:proofErr w:type="spellStart"/>
      <w:r>
        <w:rPr>
          <w:color w:val="000000"/>
        </w:rPr>
        <w:t>Грешнево</w:t>
      </w:r>
      <w:proofErr w:type="spellEnd"/>
      <w:r>
        <w:rPr>
          <w:color w:val="000000"/>
        </w:rPr>
        <w:t>, которое стояло у дороги, по которой проходил самый разный народ. Спустя много лет поэт напишет об этом в стихотворении “Крестьянские дети”: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firstLine="580"/>
      </w:pPr>
      <w:r>
        <w:rPr>
          <w:color w:val="000000"/>
        </w:rPr>
        <w:t>Под наши густые, старинные вязы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firstLine="580"/>
      </w:pPr>
      <w:r>
        <w:rPr>
          <w:color w:val="000000"/>
        </w:rPr>
        <w:t>На отдых тянуло усталых людей.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firstLine="580"/>
      </w:pPr>
      <w:r>
        <w:rPr>
          <w:color w:val="000000"/>
        </w:rPr>
        <w:t>Ребята обступят: начнутся рассказы</w:t>
      </w:r>
    </w:p>
    <w:p w:rsidR="00122917" w:rsidRDefault="00122917" w:rsidP="00122917">
      <w:pPr>
        <w:pStyle w:val="21"/>
        <w:shd w:val="clear" w:color="auto" w:fill="auto"/>
        <w:spacing w:before="0" w:after="240"/>
        <w:ind w:left="20" w:firstLine="580"/>
      </w:pPr>
      <w:proofErr w:type="gramStart"/>
      <w:r>
        <w:rPr>
          <w:color w:val="000000"/>
        </w:rPr>
        <w:t>Про Киев, про турку, про чудных зверей ...</w:t>
      </w:r>
      <w:proofErr w:type="gramEnd"/>
    </w:p>
    <w:p w:rsidR="00122917" w:rsidRDefault="00122917" w:rsidP="00122917">
      <w:pPr>
        <w:pStyle w:val="21"/>
        <w:shd w:val="clear" w:color="auto" w:fill="auto"/>
        <w:spacing w:before="0" w:after="0"/>
        <w:ind w:left="20" w:right="20" w:firstLine="580"/>
      </w:pPr>
      <w:r>
        <w:rPr>
          <w:color w:val="000000"/>
        </w:rPr>
        <w:t>Недалеко от усадьбы Некрасовых протекала Волга. Здесь, на великой русской реке, мальчик столкнулся с нечеловечески трудной работой бурлаков, которые на себе, волоком, держась за крепкие лямки, тащили баржи против течения. Некрасов был, пожалуй, единственным поэтом, кто рассказал о тяжести подневольного труда так, как это сделал бы сам народ.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right="20" w:firstLine="580"/>
      </w:pPr>
      <w:r>
        <w:rPr>
          <w:color w:val="000000"/>
        </w:rPr>
        <w:t>Отец Некрасова всегда желал, чтобы его сын наследовал его звание и поступил в военную службу. Николай отказался и начал готовиться в университет, за что был лишен отцом денежных средств.</w:t>
      </w:r>
    </w:p>
    <w:p w:rsidR="00122917" w:rsidRDefault="00122917" w:rsidP="00122917">
      <w:pPr>
        <w:widowControl/>
        <w:rPr>
          <w:sz w:val="2"/>
          <w:szCs w:val="2"/>
        </w:rPr>
        <w:sectPr w:rsidR="00122917" w:rsidSect="00122917">
          <w:pgSz w:w="11909" w:h="16838"/>
          <w:pgMar w:top="567" w:right="710" w:bottom="0" w:left="567" w:header="0" w:footer="3" w:gutter="0"/>
          <w:cols w:space="720"/>
        </w:sectPr>
      </w:pPr>
    </w:p>
    <w:p w:rsidR="00122917" w:rsidRDefault="00122917" w:rsidP="00122917">
      <w:pPr>
        <w:pStyle w:val="21"/>
        <w:shd w:val="clear" w:color="auto" w:fill="auto"/>
        <w:spacing w:before="0" w:after="0"/>
        <w:ind w:left="20" w:right="20" w:firstLine="580"/>
        <w:jc w:val="left"/>
      </w:pPr>
      <w:r>
        <w:rPr>
          <w:color w:val="000000"/>
        </w:rPr>
        <w:lastRenderedPageBreak/>
        <w:t xml:space="preserve">“Судьбе угодно было, чтобы я пользовался </w:t>
      </w:r>
      <w:r>
        <w:rPr>
          <w:rStyle w:val="1"/>
        </w:rPr>
        <w:t>креп</w:t>
      </w:r>
      <w:r>
        <w:rPr>
          <w:color w:val="000000"/>
        </w:rPr>
        <w:t>остным хлебом только до 16 лет, далее я не только никогда не владел крепостными, но будучи наследником своих отцов, имевших родовые поместья, не был ни одного дня даже владельцем клочка родовой земли”, - вспоминал писатель. Некрасов тяжелым трудом зарабатывал себе гроши на полуголодное существование.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right="20" w:firstLine="580"/>
      </w:pPr>
      <w:r>
        <w:rPr>
          <w:color w:val="000000"/>
        </w:rPr>
        <w:t xml:space="preserve">“Ровно три года я чувствовал себя постоянно, каждый день голодным. </w:t>
      </w:r>
      <w:proofErr w:type="gramStart"/>
      <w:r>
        <w:rPr>
          <w:color w:val="000000"/>
        </w:rPr>
        <w:t>Приходилось</w:t>
      </w:r>
      <w:proofErr w:type="gramEnd"/>
      <w:r>
        <w:rPr>
          <w:color w:val="000000"/>
        </w:rPr>
        <w:t xml:space="preserve"> есть не только плохо, не только впроголодь, но и не каждый день”. (</w:t>
      </w:r>
      <w:proofErr w:type="spellStart"/>
      <w:r>
        <w:rPr>
          <w:color w:val="000000"/>
        </w:rPr>
        <w:t>Н.А.Некрасов</w:t>
      </w:r>
      <w:proofErr w:type="spellEnd"/>
      <w:r>
        <w:rPr>
          <w:color w:val="000000"/>
        </w:rPr>
        <w:t>).</w:t>
      </w:r>
    </w:p>
    <w:p w:rsidR="00122917" w:rsidRDefault="00122917" w:rsidP="00122917">
      <w:pPr>
        <w:pStyle w:val="21"/>
        <w:shd w:val="clear" w:color="auto" w:fill="auto"/>
        <w:spacing w:before="0" w:after="0"/>
        <w:ind w:left="20" w:right="20" w:firstLine="580"/>
      </w:pPr>
      <w:r>
        <w:rPr>
          <w:color w:val="000000"/>
        </w:rPr>
        <w:t>Николай Алексеевич терпел лишения для того, чтобы учиться и заниматься своим любимым делом - литературой.</w:t>
      </w:r>
    </w:p>
    <w:p w:rsidR="00122917" w:rsidRDefault="00122917" w:rsidP="00122917">
      <w:pPr>
        <w:pStyle w:val="21"/>
        <w:shd w:val="clear" w:color="auto" w:fill="auto"/>
        <w:spacing w:before="0" w:after="343"/>
        <w:ind w:left="600" w:firstLine="0"/>
        <w:jc w:val="left"/>
      </w:pPr>
      <w:r>
        <w:rPr>
          <w:color w:val="000000"/>
        </w:rPr>
        <w:t>Конечно, это отразилось и в его творчестве.</w:t>
      </w:r>
    </w:p>
    <w:p w:rsidR="00122917" w:rsidRDefault="00122917" w:rsidP="00122917">
      <w:pPr>
        <w:pStyle w:val="5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20" w:lineRule="exact"/>
        <w:ind w:left="600"/>
        <w:jc w:val="left"/>
      </w:pPr>
      <w:bookmarkStart w:id="3" w:name="bookmark16"/>
      <w:r>
        <w:rPr>
          <w:color w:val="000000"/>
        </w:rPr>
        <w:t>Первичное восприятие стихотворения</w:t>
      </w:r>
      <w:bookmarkEnd w:id="3"/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552" w:lineRule="exact"/>
        <w:ind w:left="600"/>
        <w:jc w:val="left"/>
      </w:pPr>
      <w:r>
        <w:rPr>
          <w:color w:val="000000"/>
        </w:rPr>
        <w:t>Послушаем стихотворение “Школьник”.</w:t>
      </w:r>
    </w:p>
    <w:p w:rsidR="00122917" w:rsidRDefault="00122917" w:rsidP="00122917">
      <w:pPr>
        <w:pStyle w:val="5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552" w:lineRule="exact"/>
        <w:ind w:left="600"/>
        <w:jc w:val="left"/>
      </w:pPr>
      <w:bookmarkStart w:id="4" w:name="bookmark17"/>
      <w:r>
        <w:rPr>
          <w:color w:val="000000"/>
        </w:rPr>
        <w:t>Анализ стихотворения.</w:t>
      </w:r>
      <w:bookmarkEnd w:id="4"/>
    </w:p>
    <w:p w:rsidR="00122917" w:rsidRDefault="00122917" w:rsidP="00122917">
      <w:pPr>
        <w:pStyle w:val="21"/>
        <w:shd w:val="clear" w:color="auto" w:fill="auto"/>
        <w:spacing w:before="0" w:after="0" w:line="552" w:lineRule="exact"/>
        <w:ind w:left="600" w:firstLine="0"/>
        <w:jc w:val="left"/>
      </w:pPr>
      <w:r>
        <w:rPr>
          <w:color w:val="000000"/>
        </w:rPr>
        <w:t>Обратите внимание на следующую строфу:</w:t>
      </w:r>
    </w:p>
    <w:p w:rsidR="00122917" w:rsidRDefault="00122917" w:rsidP="00122917">
      <w:pPr>
        <w:pStyle w:val="90"/>
        <w:shd w:val="clear" w:color="auto" w:fill="auto"/>
        <w:ind w:left="600"/>
      </w:pPr>
      <w:r>
        <w:rPr>
          <w:color w:val="000000"/>
        </w:rPr>
        <w:t>Скоро сам узнаешь в школе.</w:t>
      </w:r>
    </w:p>
    <w:p w:rsidR="00122917" w:rsidRDefault="00122917" w:rsidP="00122917">
      <w:pPr>
        <w:pStyle w:val="90"/>
        <w:shd w:val="clear" w:color="auto" w:fill="auto"/>
        <w:spacing w:after="289"/>
        <w:ind w:left="600" w:right="7700"/>
        <w:jc w:val="both"/>
      </w:pPr>
      <w:r>
        <w:rPr>
          <w:color w:val="000000"/>
        </w:rPr>
        <w:t>Как архангельский мужик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своей, и Божьей воле Стал разумен и велик.</w:t>
      </w:r>
    </w:p>
    <w:p w:rsidR="00122917" w:rsidRDefault="00122917" w:rsidP="00122917">
      <w:pPr>
        <w:pStyle w:val="21"/>
        <w:shd w:val="clear" w:color="auto" w:fill="auto"/>
        <w:spacing w:before="0" w:after="210" w:line="220" w:lineRule="exact"/>
        <w:ind w:left="600" w:firstLine="0"/>
        <w:jc w:val="left"/>
      </w:pPr>
      <w:r>
        <w:rPr>
          <w:color w:val="000000"/>
        </w:rPr>
        <w:t>Кого имеет в виду автор в этих строчках? (Ломоносова)</w:t>
      </w:r>
    </w:p>
    <w:p w:rsidR="00122917" w:rsidRDefault="00122917" w:rsidP="00122917">
      <w:pPr>
        <w:pStyle w:val="21"/>
        <w:shd w:val="clear" w:color="auto" w:fill="auto"/>
        <w:spacing w:before="0" w:after="304"/>
        <w:ind w:left="20" w:right="20" w:firstLine="580"/>
      </w:pPr>
      <w:r>
        <w:rPr>
          <w:color w:val="000000"/>
        </w:rPr>
        <w:t>Летом 1856 г. Некрасов жил на берегу Финского залива, в 40 километрах от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анкт- Петербурга. Эта морская пристань и город вокруг нее </w:t>
      </w:r>
      <w:proofErr w:type="gramStart"/>
      <w:r>
        <w:rPr>
          <w:color w:val="000000"/>
        </w:rPr>
        <w:t>связаны</w:t>
      </w:r>
      <w:proofErr w:type="gramEnd"/>
      <w:r>
        <w:rPr>
          <w:color w:val="000000"/>
        </w:rPr>
        <w:t xml:space="preserve"> с именем великого русского ученого и поэта </w:t>
      </w:r>
      <w:proofErr w:type="spellStart"/>
      <w:r>
        <w:rPr>
          <w:color w:val="000000"/>
        </w:rPr>
        <w:t>М.В.Ломоносова</w:t>
      </w:r>
      <w:proofErr w:type="spellEnd"/>
      <w:r>
        <w:rPr>
          <w:color w:val="000000"/>
        </w:rPr>
        <w:t>. Становление личности этого выдающегося человека всегда волновало поэта. В 1840 году, в самом начале своего творчества, Некрасов написал пьесу в стихах “Юность Ломоносова”.</w:t>
      </w:r>
    </w:p>
    <w:p w:rsidR="00122917" w:rsidRDefault="00122917" w:rsidP="00122917">
      <w:pPr>
        <w:pStyle w:val="21"/>
        <w:shd w:val="clear" w:color="auto" w:fill="auto"/>
        <w:spacing w:before="0" w:after="339" w:line="269" w:lineRule="exact"/>
        <w:ind w:left="20" w:right="20" w:firstLine="580"/>
      </w:pPr>
      <w:r>
        <w:rPr>
          <w:color w:val="000000"/>
        </w:rPr>
        <w:t>Проводя лето в местах, которые хранят память о великом соотечественнике, он создал стихотворение “Школьник”.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92"/>
          <w:tab w:val="left" w:pos="4032"/>
        </w:tabs>
        <w:spacing w:before="0" w:after="219" w:line="220" w:lineRule="exact"/>
        <w:ind w:left="600"/>
        <w:jc w:val="left"/>
      </w:pPr>
      <w:proofErr w:type="gramStart"/>
      <w:r>
        <w:rPr>
          <w:color w:val="000000"/>
        </w:rPr>
        <w:t>Откройте учебники на с.</w:t>
      </w:r>
      <w:r>
        <w:rPr>
          <w:color w:val="000000"/>
        </w:rPr>
        <w:tab/>
        <w:t>Прочитайте стихотворение</w:t>
      </w:r>
      <w:proofErr w:type="gramEnd"/>
    </w:p>
    <w:p w:rsidR="00122917" w:rsidRDefault="00122917" w:rsidP="00122917">
      <w:pPr>
        <w:pStyle w:val="21"/>
        <w:shd w:val="clear" w:color="auto" w:fill="auto"/>
        <w:spacing w:before="0" w:after="339" w:line="269" w:lineRule="exact"/>
        <w:ind w:left="20" w:right="20" w:firstLine="580"/>
      </w:pPr>
      <w:r>
        <w:rPr>
          <w:color w:val="000000"/>
        </w:rPr>
        <w:t>Начинается стихотворение с обращения к мальчику, герою стихотворения. Какой изображена дорога? (“Невеселая дорога”)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248" w:line="220" w:lineRule="exact"/>
        <w:ind w:left="600"/>
        <w:jc w:val="left"/>
      </w:pPr>
      <w:r>
        <w:rPr>
          <w:color w:val="000000"/>
        </w:rPr>
        <w:t>В форме диалога или монолога написано стихотворение? (Монолог автора)</w:t>
      </w:r>
    </w:p>
    <w:p w:rsidR="00122917" w:rsidRDefault="00122917" w:rsidP="00122917">
      <w:pPr>
        <w:pStyle w:val="21"/>
        <w:shd w:val="clear" w:color="auto" w:fill="auto"/>
        <w:spacing w:before="0" w:after="0" w:line="220" w:lineRule="exact"/>
        <w:ind w:left="600" w:firstLine="0"/>
        <w:jc w:val="left"/>
      </w:pPr>
      <w:r>
        <w:rPr>
          <w:color w:val="000000"/>
        </w:rPr>
        <w:t>-Кто помог мальчику собраться в город на учебу?</w:t>
      </w:r>
    </w:p>
    <w:p w:rsidR="00122917" w:rsidRDefault="00122917" w:rsidP="00122917">
      <w:pPr>
        <w:pStyle w:val="100"/>
        <w:shd w:val="clear" w:color="auto" w:fill="auto"/>
        <w:spacing w:before="0"/>
        <w:ind w:left="600" w:right="20"/>
      </w:pPr>
      <w:r>
        <w:rPr>
          <w:color w:val="000000"/>
        </w:rPr>
        <w:t>...батька на сынишку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здержал последний грош.</w:t>
      </w:r>
    </w:p>
    <w:p w:rsidR="00122917" w:rsidRDefault="00122917" w:rsidP="00122917">
      <w:pPr>
        <w:pStyle w:val="100"/>
        <w:shd w:val="clear" w:color="auto" w:fill="auto"/>
        <w:spacing w:before="0"/>
        <w:ind w:left="600" w:right="20"/>
      </w:pPr>
      <w:r>
        <w:rPr>
          <w:color w:val="000000"/>
        </w:rPr>
        <w:t>Знаю, старая дьячиха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тдала </w:t>
      </w:r>
      <w:proofErr w:type="spellStart"/>
      <w:r>
        <w:rPr>
          <w:color w:val="000000"/>
        </w:rPr>
        <w:t>четвертачок</w:t>
      </w:r>
      <w:proofErr w:type="spellEnd"/>
      <w:r>
        <w:rPr>
          <w:color w:val="000000"/>
        </w:rPr>
        <w:t>,</w:t>
      </w:r>
    </w:p>
    <w:p w:rsidR="00122917" w:rsidRDefault="00122917" w:rsidP="00122917">
      <w:pPr>
        <w:pStyle w:val="100"/>
        <w:shd w:val="clear" w:color="auto" w:fill="auto"/>
        <w:spacing w:before="0" w:after="246"/>
        <w:ind w:left="600" w:right="20"/>
      </w:pPr>
      <w:r>
        <w:rPr>
          <w:color w:val="000000"/>
        </w:rPr>
        <w:t>Что проезжая купчиха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одарила на чаек.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left="20" w:right="20" w:firstLine="580"/>
      </w:pPr>
      <w:r>
        <w:rPr>
          <w:color w:val="000000"/>
        </w:rPr>
        <w:t>Обратите внимание на 5 строфу и время написания стихотворения (1856 г.). Скоро вы узнаете из курса истории: в 1855 г. умер Николай I, к власти приходит царь-реформатор Александр</w:t>
      </w:r>
    </w:p>
    <w:p w:rsidR="00122917" w:rsidRDefault="00122917" w:rsidP="00122917">
      <w:pPr>
        <w:pStyle w:val="21"/>
        <w:numPr>
          <w:ilvl w:val="0"/>
          <w:numId w:val="4"/>
        </w:numPr>
        <w:shd w:val="clear" w:color="auto" w:fill="auto"/>
        <w:tabs>
          <w:tab w:val="left" w:pos="294"/>
          <w:tab w:val="left" w:pos="788"/>
        </w:tabs>
        <w:spacing w:before="0" w:after="85"/>
        <w:ind w:left="20"/>
        <w:jc w:val="left"/>
      </w:pPr>
      <w:r>
        <w:rPr>
          <w:color w:val="000000"/>
        </w:rPr>
        <w:t>Крепостное право пока еще не отменено, но уже не столь нерушимы устои крепостного быта.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542" w:lineRule="exact"/>
        <w:ind w:left="600"/>
        <w:jc w:val="left"/>
      </w:pPr>
      <w:r>
        <w:rPr>
          <w:color w:val="000000"/>
        </w:rPr>
        <w:t>Найдите в тексте синоним к слову дорога. (“Это многих славных путь”).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542" w:lineRule="exact"/>
        <w:ind w:left="600"/>
        <w:jc w:val="left"/>
      </w:pPr>
      <w:r>
        <w:rPr>
          <w:color w:val="000000"/>
        </w:rPr>
        <w:t>Подберите к слову путь прилагательные. Может ли путь быть жизненным?</w:t>
      </w:r>
    </w:p>
    <w:p w:rsidR="00122917" w:rsidRDefault="00122917" w:rsidP="00122917">
      <w:pPr>
        <w:pStyle w:val="21"/>
        <w:shd w:val="clear" w:color="auto" w:fill="auto"/>
        <w:spacing w:before="0" w:after="0" w:line="542" w:lineRule="exact"/>
        <w:ind w:left="600" w:firstLine="0"/>
        <w:jc w:val="left"/>
      </w:pPr>
      <w:r>
        <w:rPr>
          <w:color w:val="000000"/>
        </w:rPr>
        <w:t>Заметьте, дорога в стихотворении вырастает в жизненный путь человека.</w:t>
      </w:r>
    </w:p>
    <w:p w:rsidR="00122917" w:rsidRDefault="00122917" w:rsidP="00122917">
      <w:pPr>
        <w:widowControl/>
        <w:rPr>
          <w:sz w:val="2"/>
          <w:szCs w:val="2"/>
        </w:rPr>
        <w:sectPr w:rsidR="00122917" w:rsidSect="00122917">
          <w:pgSz w:w="11909" w:h="16838"/>
          <w:pgMar w:top="567" w:right="710" w:bottom="0" w:left="709" w:header="0" w:footer="3" w:gutter="0"/>
          <w:cols w:space="720"/>
        </w:sectPr>
      </w:pPr>
    </w:p>
    <w:p w:rsidR="00122917" w:rsidRDefault="00122917" w:rsidP="00122917">
      <w:pPr>
        <w:pStyle w:val="50"/>
        <w:numPr>
          <w:ilvl w:val="0"/>
          <w:numId w:val="5"/>
        </w:numPr>
        <w:shd w:val="clear" w:color="auto" w:fill="auto"/>
        <w:tabs>
          <w:tab w:val="left" w:pos="5542"/>
        </w:tabs>
        <w:spacing w:before="0" w:line="274" w:lineRule="exact"/>
        <w:ind w:left="4640"/>
        <w:jc w:val="left"/>
      </w:pPr>
      <w:bookmarkStart w:id="5" w:name="bookmark18"/>
      <w:proofErr w:type="spellStart"/>
      <w:r>
        <w:rPr>
          <w:color w:val="000000"/>
        </w:rPr>
        <w:lastRenderedPageBreak/>
        <w:t>Творч</w:t>
      </w:r>
      <w:proofErr w:type="spellEnd"/>
      <w:r>
        <w:rPr>
          <w:color w:val="000000"/>
        </w:rPr>
        <w:t xml:space="preserve"> работа</w:t>
      </w:r>
      <w:bookmarkEnd w:id="5"/>
    </w:p>
    <w:p w:rsidR="00122917" w:rsidRDefault="00122917" w:rsidP="00122917">
      <w:pPr>
        <w:pStyle w:val="21"/>
        <w:shd w:val="clear" w:color="auto" w:fill="auto"/>
        <w:spacing w:before="0" w:after="0"/>
        <w:ind w:right="20" w:firstLine="580"/>
      </w:pPr>
      <w:r>
        <w:rPr>
          <w:color w:val="000000"/>
        </w:rPr>
        <w:t>Мы проанализировали стихотворение “Школьник” и давайте выпишем просторечные слова, встречающиеся в тексте.</w:t>
      </w:r>
    </w:p>
    <w:p w:rsidR="00122917" w:rsidRDefault="00122917" w:rsidP="00122917">
      <w:pPr>
        <w:pStyle w:val="50"/>
        <w:numPr>
          <w:ilvl w:val="0"/>
          <w:numId w:val="5"/>
        </w:numPr>
        <w:shd w:val="clear" w:color="auto" w:fill="auto"/>
        <w:tabs>
          <w:tab w:val="left" w:pos="4245"/>
        </w:tabs>
        <w:spacing w:before="0" w:after="236" w:line="274" w:lineRule="exact"/>
        <w:ind w:left="4000"/>
        <w:jc w:val="left"/>
      </w:pPr>
      <w:bookmarkStart w:id="6" w:name="bookmark19"/>
      <w:r>
        <w:rPr>
          <w:color w:val="000000"/>
        </w:rPr>
        <w:t xml:space="preserve">Работа над </w:t>
      </w:r>
      <w:proofErr w:type="spellStart"/>
      <w:r>
        <w:rPr>
          <w:color w:val="000000"/>
        </w:rPr>
        <w:t>выр</w:t>
      </w:r>
      <w:proofErr w:type="spellEnd"/>
      <w:r>
        <w:rPr>
          <w:color w:val="000000"/>
        </w:rPr>
        <w:t xml:space="preserve"> чтением</w:t>
      </w:r>
      <w:bookmarkEnd w:id="6"/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287" w:line="278" w:lineRule="exact"/>
        <w:ind w:right="20" w:firstLine="580"/>
      </w:pPr>
      <w:r>
        <w:rPr>
          <w:color w:val="000000"/>
        </w:rPr>
        <w:t>Как вы думаете. Почему в тексте много просторечных слов? (Герой стихотворения - крестьянский мальчик, который пошел учиться).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256" w:line="220" w:lineRule="exact"/>
        <w:ind w:firstLine="580"/>
      </w:pPr>
      <w:r>
        <w:rPr>
          <w:color w:val="000000"/>
        </w:rPr>
        <w:t>Как вам кажется. Как сложится жизнь этого мальчика? (Ему будет нелегко).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244" w:line="278" w:lineRule="exact"/>
        <w:ind w:right="20" w:firstLine="580"/>
      </w:pPr>
      <w:r>
        <w:rPr>
          <w:color w:val="000000"/>
        </w:rPr>
        <w:t>Относится ли название стихотворения только к Ломоносову или ко всякому, кто пошел славным путем знаний?</w:t>
      </w:r>
    </w:p>
    <w:p w:rsidR="00122917" w:rsidRDefault="00122917" w:rsidP="00122917">
      <w:pPr>
        <w:pStyle w:val="21"/>
        <w:shd w:val="clear" w:color="auto" w:fill="auto"/>
        <w:spacing w:before="0" w:after="240"/>
        <w:ind w:right="20" w:firstLine="580"/>
      </w:pPr>
      <w:r>
        <w:rPr>
          <w:color w:val="000000"/>
        </w:rPr>
        <w:t>История знает людей, прошедших суровую жизненную школу, ставших гордостью своей страны, своего народа - именно в 60-е годы XIX века. Это Добролюбов, Чернышевский, сам Некрасов. Врачи: Боткин, Пирогов.</w:t>
      </w:r>
    </w:p>
    <w:p w:rsidR="00122917" w:rsidRDefault="00122917" w:rsidP="00122917">
      <w:pPr>
        <w:pStyle w:val="21"/>
        <w:shd w:val="clear" w:color="auto" w:fill="auto"/>
        <w:spacing w:before="0" w:after="0"/>
        <w:ind w:firstLine="580"/>
      </w:pPr>
      <w:r>
        <w:rPr>
          <w:color w:val="000000"/>
        </w:rPr>
        <w:t>Не бездарна та природа,</w:t>
      </w:r>
    </w:p>
    <w:p w:rsidR="00122917" w:rsidRDefault="00122917" w:rsidP="00122917">
      <w:pPr>
        <w:pStyle w:val="21"/>
        <w:shd w:val="clear" w:color="auto" w:fill="auto"/>
        <w:spacing w:before="0" w:after="0"/>
        <w:ind w:firstLine="580"/>
      </w:pPr>
      <w:r>
        <w:rPr>
          <w:color w:val="000000"/>
        </w:rPr>
        <w:t>Не погиб еще тот край,</w:t>
      </w:r>
    </w:p>
    <w:p w:rsidR="00122917" w:rsidRDefault="00122917" w:rsidP="00122917">
      <w:pPr>
        <w:pStyle w:val="21"/>
        <w:shd w:val="clear" w:color="auto" w:fill="auto"/>
        <w:spacing w:before="0" w:after="0"/>
        <w:ind w:firstLine="580"/>
      </w:pPr>
      <w:r>
        <w:rPr>
          <w:color w:val="000000"/>
        </w:rPr>
        <w:t>Что выводит из народа</w:t>
      </w:r>
    </w:p>
    <w:p w:rsidR="00122917" w:rsidRDefault="00122917" w:rsidP="00122917">
      <w:pPr>
        <w:pStyle w:val="21"/>
        <w:shd w:val="clear" w:color="auto" w:fill="auto"/>
        <w:spacing w:before="0" w:after="283"/>
        <w:ind w:firstLine="580"/>
      </w:pPr>
      <w:r>
        <w:rPr>
          <w:color w:val="000000"/>
        </w:rPr>
        <w:t>Столько знатных-то и знай ...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269" w:line="220" w:lineRule="exact"/>
        <w:ind w:firstLine="580"/>
      </w:pPr>
      <w:r>
        <w:rPr>
          <w:color w:val="000000"/>
        </w:rPr>
        <w:t>Какое значение имеют эти строки? (В них заключена основная мысль стихотворения).</w:t>
      </w:r>
    </w:p>
    <w:p w:rsidR="00122917" w:rsidRDefault="00122917" w:rsidP="00122917">
      <w:pPr>
        <w:pStyle w:val="50"/>
        <w:shd w:val="clear" w:color="auto" w:fill="auto"/>
        <w:spacing w:before="0" w:line="269" w:lineRule="exact"/>
        <w:ind w:left="4640" w:firstLine="0"/>
        <w:jc w:val="left"/>
      </w:pPr>
      <w:bookmarkStart w:id="7" w:name="bookmark20"/>
      <w:r>
        <w:rPr>
          <w:color w:val="000000"/>
        </w:rPr>
        <w:t>3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равнит работа</w:t>
      </w:r>
      <w:bookmarkEnd w:id="7"/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 w:line="269" w:lineRule="exact"/>
        <w:ind w:left="940"/>
        <w:jc w:val="left"/>
      </w:pPr>
      <w:r>
        <w:rPr>
          <w:color w:val="000000"/>
        </w:rPr>
        <w:t>чтение стихотворения Я Колоса «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школку»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0" w:line="269" w:lineRule="exact"/>
        <w:ind w:left="940"/>
        <w:jc w:val="left"/>
      </w:pPr>
      <w:r>
        <w:rPr>
          <w:color w:val="000000"/>
        </w:rPr>
        <w:t xml:space="preserve">что общего у этих </w:t>
      </w:r>
      <w:proofErr w:type="gramStart"/>
      <w:r>
        <w:rPr>
          <w:color w:val="000000"/>
        </w:rPr>
        <w:t>стих-</w:t>
      </w:r>
      <w:proofErr w:type="spellStart"/>
      <w:r>
        <w:rPr>
          <w:color w:val="000000"/>
        </w:rPr>
        <w:t>ий</w:t>
      </w:r>
      <w:proofErr w:type="spellEnd"/>
      <w:proofErr w:type="gramEnd"/>
      <w:r>
        <w:rPr>
          <w:color w:val="000000"/>
        </w:rPr>
        <w:t>?</w:t>
      </w:r>
    </w:p>
    <w:p w:rsidR="00122917" w:rsidRDefault="00122917" w:rsidP="00122917">
      <w:pPr>
        <w:pStyle w:val="21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0" w:line="269" w:lineRule="exact"/>
        <w:ind w:left="940"/>
        <w:jc w:val="left"/>
      </w:pPr>
      <w:r>
        <w:rPr>
          <w:color w:val="000000"/>
        </w:rPr>
        <w:t>какова их тема?</w:t>
      </w:r>
    </w:p>
    <w:p w:rsidR="00122917" w:rsidRDefault="00122917" w:rsidP="00122917">
      <w:pPr>
        <w:pStyle w:val="21"/>
        <w:shd w:val="clear" w:color="auto" w:fill="auto"/>
        <w:spacing w:before="0" w:after="279" w:line="269" w:lineRule="exact"/>
        <w:ind w:left="940" w:firstLine="0"/>
        <w:jc w:val="left"/>
      </w:pPr>
      <w:r>
        <w:rPr>
          <w:color w:val="000000"/>
        </w:rPr>
        <w:t>-Чем жертвуют родители ради учебы детей?</w:t>
      </w:r>
    </w:p>
    <w:p w:rsidR="00122917" w:rsidRDefault="00122917" w:rsidP="00122917">
      <w:pPr>
        <w:pStyle w:val="5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270" w:line="220" w:lineRule="exact"/>
        <w:ind w:firstLine="580"/>
      </w:pPr>
      <w:bookmarkStart w:id="8" w:name="bookmark21"/>
      <w:r>
        <w:rPr>
          <w:color w:val="000000"/>
        </w:rPr>
        <w:t>Подведение итогов. Выводы.</w:t>
      </w:r>
      <w:bookmarkEnd w:id="8"/>
    </w:p>
    <w:p w:rsidR="00122917" w:rsidRDefault="00122917" w:rsidP="00122917">
      <w:pPr>
        <w:pStyle w:val="30"/>
        <w:shd w:val="clear" w:color="auto" w:fill="auto"/>
        <w:spacing w:before="0" w:after="240" w:line="274" w:lineRule="exact"/>
        <w:ind w:right="20"/>
      </w:pPr>
      <w:r>
        <w:rPr>
          <w:rStyle w:val="33"/>
          <w:i/>
          <w:iCs/>
        </w:rPr>
        <w:t xml:space="preserve">Итак, взяв за основу разговора стихотворение </w:t>
      </w:r>
      <w:proofErr w:type="spellStart"/>
      <w:r>
        <w:rPr>
          <w:rStyle w:val="33"/>
          <w:i/>
          <w:iCs/>
        </w:rPr>
        <w:t>Н.А.Некрасова</w:t>
      </w:r>
      <w:proofErr w:type="spellEnd"/>
      <w:r>
        <w:rPr>
          <w:rStyle w:val="33"/>
          <w:i/>
          <w:iCs/>
        </w:rPr>
        <w:t xml:space="preserve"> “Школьник” и Я Колоса, мы можем сделать вывод: </w:t>
      </w:r>
      <w:r>
        <w:rPr>
          <w:color w:val="000000"/>
        </w:rPr>
        <w:t>крестьянские дети стремились выбраться из нищеты</w:t>
      </w:r>
      <w:r>
        <w:rPr>
          <w:rStyle w:val="33"/>
          <w:i/>
          <w:iCs/>
        </w:rPr>
        <w:t xml:space="preserve">, </w:t>
      </w:r>
      <w:r>
        <w:rPr>
          <w:color w:val="000000"/>
        </w:rPr>
        <w:t>бесправия, выбрать другой путь, нежели их родители и судьба Ломоносова - яркий тому пример. То есть у детей была тяга к знаниям, и они проявляли упорство для достижения поставленных целей.</w:t>
      </w:r>
    </w:p>
    <w:p w:rsidR="00122917" w:rsidRDefault="00122917" w:rsidP="00122917">
      <w:pPr>
        <w:pStyle w:val="21"/>
        <w:shd w:val="clear" w:color="auto" w:fill="auto"/>
        <w:spacing w:before="0" w:after="0"/>
        <w:ind w:right="20" w:firstLine="580"/>
      </w:pPr>
      <w:r>
        <w:rPr>
          <w:color w:val="000000"/>
        </w:rPr>
        <w:t>В этом и заключена идея стихотворения “Школьник”, где образ дороги переходит в образ жизненного пути, “славного пути” и “широкого поприща”.</w:t>
      </w:r>
    </w:p>
    <w:p w:rsidR="00122917" w:rsidRDefault="00122917" w:rsidP="00122917">
      <w:pPr>
        <w:pStyle w:val="50"/>
        <w:numPr>
          <w:ilvl w:val="0"/>
          <w:numId w:val="1"/>
        </w:numPr>
        <w:shd w:val="clear" w:color="auto" w:fill="auto"/>
        <w:tabs>
          <w:tab w:val="left" w:pos="1170"/>
        </w:tabs>
        <w:spacing w:before="0" w:line="220" w:lineRule="exact"/>
        <w:ind w:firstLine="580"/>
      </w:pPr>
      <w:bookmarkStart w:id="9" w:name="bookmark22"/>
      <w:r>
        <w:rPr>
          <w:color w:val="000000"/>
        </w:rPr>
        <w:t xml:space="preserve">Домашнее задание; </w:t>
      </w:r>
      <w:proofErr w:type="spellStart"/>
      <w:r>
        <w:rPr>
          <w:color w:val="000000"/>
        </w:rPr>
        <w:t>выр</w:t>
      </w:r>
      <w:proofErr w:type="spellEnd"/>
      <w:r>
        <w:rPr>
          <w:color w:val="000000"/>
        </w:rPr>
        <w:t xml:space="preserve"> </w:t>
      </w:r>
      <w:r>
        <w:rPr>
          <w:rStyle w:val="311pt"/>
          <w:b/>
          <w:bCs/>
        </w:rPr>
        <w:t>чтение</w:t>
      </w:r>
      <w:bookmarkEnd w:id="9"/>
    </w:p>
    <w:p w:rsidR="001442A8" w:rsidRDefault="001442A8"/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878"/>
    <w:multiLevelType w:val="multilevel"/>
    <w:tmpl w:val="9190D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54572F"/>
    <w:multiLevelType w:val="multilevel"/>
    <w:tmpl w:val="F5F689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9412F0"/>
    <w:multiLevelType w:val="multilevel"/>
    <w:tmpl w:val="63EA6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A47659"/>
    <w:multiLevelType w:val="multilevel"/>
    <w:tmpl w:val="2CFE770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25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F3F0F2D"/>
    <w:multiLevelType w:val="multilevel"/>
    <w:tmpl w:val="C302A47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17"/>
    <w:rsid w:val="00122917"/>
    <w:rsid w:val="001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2291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917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12291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22917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122917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2917"/>
    <w:pPr>
      <w:shd w:val="clear" w:color="auto" w:fill="FFFFFF"/>
      <w:spacing w:before="420" w:line="230" w:lineRule="exact"/>
      <w:ind w:firstLine="5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locked/>
    <w:rsid w:val="0012291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122917"/>
    <w:pPr>
      <w:shd w:val="clear" w:color="auto" w:fill="FFFFFF"/>
      <w:spacing w:before="12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locked/>
    <w:rsid w:val="00122917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122917"/>
    <w:pPr>
      <w:shd w:val="clear" w:color="auto" w:fill="FFFFFF"/>
      <w:spacing w:after="360" w:line="0" w:lineRule="atLeast"/>
      <w:ind w:firstLine="580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locked/>
    <w:rsid w:val="00122917"/>
    <w:rPr>
      <w:rFonts w:ascii="Times New Roman" w:eastAsia="Times New Roman" w:hAnsi="Times New Roman" w:cs="Times New Roman"/>
      <w:i/>
      <w:iCs/>
      <w:spacing w:val="-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2291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color w:val="auto"/>
      <w:spacing w:val="-1"/>
      <w:sz w:val="16"/>
      <w:szCs w:val="16"/>
      <w:lang w:eastAsia="en-US"/>
    </w:rPr>
  </w:style>
  <w:style w:type="character" w:customStyle="1" w:styleId="10">
    <w:name w:val="Основной текст (10)_"/>
    <w:basedOn w:val="a0"/>
    <w:link w:val="100"/>
    <w:locked/>
    <w:rsid w:val="00122917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22917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color w:val="auto"/>
      <w:spacing w:val="5"/>
      <w:sz w:val="15"/>
      <w:szCs w:val="15"/>
      <w:lang w:eastAsia="en-US"/>
    </w:rPr>
  </w:style>
  <w:style w:type="character" w:customStyle="1" w:styleId="311pt">
    <w:name w:val="Заголовок №3 + 11 pt"/>
    <w:aliases w:val="Не курсив,Интервал 0 pt"/>
    <w:basedOn w:val="5"/>
    <w:rsid w:val="00122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22917"/>
    <w:rPr>
      <w:rFonts w:ascii="Times New Roman" w:eastAsia="Times New Roman" w:hAnsi="Times New Roman" w:cs="Times New Roman"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33">
    <w:name w:val="Основной текст (3) + Не курсив"/>
    <w:basedOn w:val="3"/>
    <w:rsid w:val="00122917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2291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917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12291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22917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122917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2917"/>
    <w:pPr>
      <w:shd w:val="clear" w:color="auto" w:fill="FFFFFF"/>
      <w:spacing w:before="420" w:line="230" w:lineRule="exact"/>
      <w:ind w:firstLine="5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locked/>
    <w:rsid w:val="00122917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122917"/>
    <w:pPr>
      <w:shd w:val="clear" w:color="auto" w:fill="FFFFFF"/>
      <w:spacing w:before="12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locked/>
    <w:rsid w:val="00122917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122917"/>
    <w:pPr>
      <w:shd w:val="clear" w:color="auto" w:fill="FFFFFF"/>
      <w:spacing w:after="360" w:line="0" w:lineRule="atLeast"/>
      <w:ind w:firstLine="580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locked/>
    <w:rsid w:val="00122917"/>
    <w:rPr>
      <w:rFonts w:ascii="Times New Roman" w:eastAsia="Times New Roman" w:hAnsi="Times New Roman" w:cs="Times New Roman"/>
      <w:i/>
      <w:iCs/>
      <w:spacing w:val="-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2291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color w:val="auto"/>
      <w:spacing w:val="-1"/>
      <w:sz w:val="16"/>
      <w:szCs w:val="16"/>
      <w:lang w:eastAsia="en-US"/>
    </w:rPr>
  </w:style>
  <w:style w:type="character" w:customStyle="1" w:styleId="10">
    <w:name w:val="Основной текст (10)_"/>
    <w:basedOn w:val="a0"/>
    <w:link w:val="100"/>
    <w:locked/>
    <w:rsid w:val="00122917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22917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color w:val="auto"/>
      <w:spacing w:val="5"/>
      <w:sz w:val="15"/>
      <w:szCs w:val="15"/>
      <w:lang w:eastAsia="en-US"/>
    </w:rPr>
  </w:style>
  <w:style w:type="character" w:customStyle="1" w:styleId="311pt">
    <w:name w:val="Заголовок №3 + 11 pt"/>
    <w:aliases w:val="Не курсив,Интервал 0 pt"/>
    <w:basedOn w:val="5"/>
    <w:rsid w:val="00122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22917"/>
    <w:rPr>
      <w:rFonts w:ascii="Times New Roman" w:eastAsia="Times New Roman" w:hAnsi="Times New Roman" w:cs="Times New Roman"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33">
    <w:name w:val="Основной текст (3) + Не курсив"/>
    <w:basedOn w:val="3"/>
    <w:rsid w:val="00122917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2013-02-06T20:10:00Z</dcterms:created>
  <dcterms:modified xsi:type="dcterms:W3CDTF">2013-02-06T20:11:00Z</dcterms:modified>
</cp:coreProperties>
</file>