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EB" w:rsidRDefault="00F23DEB" w:rsidP="00F23DEB">
      <w:pPr>
        <w:pStyle w:val="4"/>
        <w:shd w:val="clear" w:color="auto" w:fill="auto"/>
        <w:spacing w:line="514" w:lineRule="exact"/>
        <w:ind w:left="20" w:right="4360"/>
        <w:rPr>
          <w:rStyle w:val="31"/>
          <w:sz w:val="24"/>
          <w:szCs w:val="24"/>
        </w:rPr>
      </w:pPr>
      <w:r w:rsidRPr="00F23DEB">
        <w:rPr>
          <w:rStyle w:val="FranklinGothicMedium"/>
          <w:i w:val="0"/>
          <w:iCs w:val="0"/>
          <w:spacing w:val="-2"/>
          <w:sz w:val="24"/>
          <w:szCs w:val="24"/>
        </w:rPr>
        <w:t xml:space="preserve">Тема: </w:t>
      </w:r>
      <w:r w:rsidRPr="00F23DEB">
        <w:rPr>
          <w:rStyle w:val="31"/>
          <w:sz w:val="24"/>
          <w:szCs w:val="24"/>
        </w:rPr>
        <w:t xml:space="preserve">Фразеологические обороты </w:t>
      </w:r>
    </w:p>
    <w:p w:rsidR="00F23DEB" w:rsidRPr="00F23DEB" w:rsidRDefault="00F23DEB" w:rsidP="00F23DEB">
      <w:pPr>
        <w:pStyle w:val="4"/>
        <w:shd w:val="clear" w:color="auto" w:fill="auto"/>
        <w:spacing w:line="514" w:lineRule="exact"/>
        <w:ind w:left="20" w:right="43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Цели: 1. Обобщить знания по теме.</w:t>
      </w:r>
    </w:p>
    <w:p w:rsidR="00F23DEB" w:rsidRPr="00F23DEB" w:rsidRDefault="00F23DEB" w:rsidP="00F23DEB">
      <w:pPr>
        <w:pStyle w:val="4"/>
        <w:numPr>
          <w:ilvl w:val="0"/>
          <w:numId w:val="10"/>
        </w:numPr>
        <w:shd w:val="clear" w:color="auto" w:fill="auto"/>
        <w:tabs>
          <w:tab w:val="left" w:pos="1005"/>
        </w:tabs>
        <w:spacing w:line="514" w:lineRule="exact"/>
        <w:ind w:left="7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Закрепить знания правописания.</w:t>
      </w:r>
    </w:p>
    <w:p w:rsidR="00F23DEB" w:rsidRPr="00F23DEB" w:rsidRDefault="00F23DEB" w:rsidP="00F23DEB">
      <w:pPr>
        <w:pStyle w:val="4"/>
        <w:numPr>
          <w:ilvl w:val="0"/>
          <w:numId w:val="10"/>
        </w:numPr>
        <w:shd w:val="clear" w:color="auto" w:fill="auto"/>
        <w:tabs>
          <w:tab w:val="left" w:pos="1000"/>
        </w:tabs>
        <w:spacing w:line="514" w:lineRule="exact"/>
        <w:ind w:left="7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Воспитывать уважение друг к другу.</w:t>
      </w:r>
    </w:p>
    <w:p w:rsidR="00F23DEB" w:rsidRDefault="00F23DEB" w:rsidP="00F23DEB">
      <w:pPr>
        <w:pStyle w:val="23"/>
        <w:shd w:val="clear" w:color="auto" w:fill="auto"/>
        <w:tabs>
          <w:tab w:val="left" w:pos="993"/>
          <w:tab w:val="left" w:pos="7655"/>
        </w:tabs>
        <w:ind w:left="360" w:right="2834" w:firstLine="4300"/>
        <w:rPr>
          <w:color w:val="000000"/>
          <w:sz w:val="24"/>
          <w:szCs w:val="24"/>
        </w:rPr>
      </w:pPr>
      <w:bookmarkStart w:id="0" w:name="bookmark1"/>
      <w:r>
        <w:rPr>
          <w:color w:val="000000"/>
          <w:sz w:val="24"/>
          <w:szCs w:val="24"/>
        </w:rPr>
        <w:t xml:space="preserve">Ход </w:t>
      </w:r>
      <w:r w:rsidRPr="00F23DEB">
        <w:rPr>
          <w:color w:val="000000"/>
          <w:sz w:val="24"/>
          <w:szCs w:val="24"/>
        </w:rPr>
        <w:t xml:space="preserve">урока </w:t>
      </w:r>
    </w:p>
    <w:p w:rsidR="00F23DEB" w:rsidRPr="00F23DEB" w:rsidRDefault="00F23DEB" w:rsidP="00F23DEB">
      <w:pPr>
        <w:pStyle w:val="23"/>
        <w:shd w:val="clear" w:color="auto" w:fill="auto"/>
        <w:tabs>
          <w:tab w:val="left" w:pos="993"/>
          <w:tab w:val="left" w:pos="7655"/>
        </w:tabs>
        <w:ind w:left="360" w:right="2834" w:firstLine="66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1.</w:t>
      </w:r>
      <w:r w:rsidRPr="00F23DEB">
        <w:rPr>
          <w:color w:val="000000"/>
          <w:sz w:val="24"/>
          <w:szCs w:val="24"/>
        </w:rPr>
        <w:tab/>
        <w:t>ОНУ</w:t>
      </w:r>
      <w:bookmarkEnd w:id="0"/>
    </w:p>
    <w:p w:rsidR="00F23DEB" w:rsidRPr="00F23DEB" w:rsidRDefault="00F23DEB" w:rsidP="00F23DEB">
      <w:pPr>
        <w:pStyle w:val="23"/>
        <w:numPr>
          <w:ilvl w:val="0"/>
          <w:numId w:val="11"/>
        </w:numPr>
        <w:shd w:val="clear" w:color="auto" w:fill="auto"/>
        <w:tabs>
          <w:tab w:val="left" w:pos="725"/>
        </w:tabs>
        <w:spacing w:after="78" w:line="200" w:lineRule="exact"/>
        <w:ind w:left="20" w:firstLine="340"/>
        <w:jc w:val="both"/>
        <w:rPr>
          <w:sz w:val="24"/>
          <w:szCs w:val="24"/>
        </w:rPr>
      </w:pPr>
      <w:bookmarkStart w:id="1" w:name="bookmark2"/>
      <w:r w:rsidRPr="00F23DEB">
        <w:rPr>
          <w:color w:val="000000"/>
          <w:sz w:val="24"/>
          <w:szCs w:val="24"/>
        </w:rPr>
        <w:t>Орфографическая минутка</w:t>
      </w:r>
      <w:bookmarkEnd w:id="1"/>
    </w:p>
    <w:p w:rsidR="00F23DEB" w:rsidRPr="00F23DEB" w:rsidRDefault="00F23DEB" w:rsidP="00F23DEB">
      <w:pPr>
        <w:numPr>
          <w:ilvl w:val="0"/>
          <w:numId w:val="11"/>
        </w:numPr>
        <w:tabs>
          <w:tab w:val="left" w:pos="730"/>
        </w:tabs>
        <w:spacing w:after="134" w:line="200" w:lineRule="exact"/>
        <w:ind w:left="20" w:firstLine="340"/>
        <w:jc w:val="both"/>
        <w:rPr>
          <w:rFonts w:ascii="Times New Roman" w:hAnsi="Times New Roman" w:cs="Times New Roman"/>
        </w:rPr>
      </w:pPr>
      <w:r w:rsidRPr="00F23DEB">
        <w:rPr>
          <w:rFonts w:ascii="Times New Roman" w:hAnsi="Times New Roman" w:cs="Times New Roman"/>
        </w:rPr>
        <w:t>Слово учителя</w:t>
      </w:r>
    </w:p>
    <w:p w:rsidR="00F23DEB" w:rsidRPr="00F23DEB" w:rsidRDefault="00F23DEB" w:rsidP="00F23DEB">
      <w:pPr>
        <w:pStyle w:val="4"/>
        <w:shd w:val="clear" w:color="auto" w:fill="auto"/>
        <w:spacing w:after="78" w:line="200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Четырехлетняя Светлана спросила у матери, скоро ли наступит лето.</w:t>
      </w:r>
    </w:p>
    <w:p w:rsidR="00F23DEB" w:rsidRPr="00F23DEB" w:rsidRDefault="00F23DEB" w:rsidP="00F23DEB">
      <w:pPr>
        <w:pStyle w:val="4"/>
        <w:numPr>
          <w:ilvl w:val="0"/>
          <w:numId w:val="12"/>
        </w:numPr>
        <w:shd w:val="clear" w:color="auto" w:fill="auto"/>
        <w:tabs>
          <w:tab w:val="left" w:pos="533"/>
        </w:tabs>
        <w:spacing w:line="200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Скоро. Ты и оглянуться не успеешь. Светлана стана как-то странно вертеться.</w:t>
      </w:r>
    </w:p>
    <w:p w:rsidR="00F23DEB" w:rsidRPr="00F23DEB" w:rsidRDefault="00F23DEB" w:rsidP="00F23DEB">
      <w:pPr>
        <w:pStyle w:val="4"/>
        <w:numPr>
          <w:ilvl w:val="0"/>
          <w:numId w:val="12"/>
        </w:numPr>
        <w:shd w:val="clear" w:color="auto" w:fill="auto"/>
        <w:tabs>
          <w:tab w:val="left" w:pos="461"/>
        </w:tabs>
        <w:spacing w:line="200" w:lineRule="exact"/>
        <w:ind w:left="20" w:firstLine="340"/>
        <w:jc w:val="both"/>
        <w:rPr>
          <w:sz w:val="24"/>
          <w:szCs w:val="24"/>
        </w:rPr>
      </w:pPr>
      <w:r w:rsidRPr="00F23DEB">
        <w:rPr>
          <w:rStyle w:val="FranklinGothicMedium"/>
          <w:i w:val="0"/>
          <w:iCs w:val="0"/>
          <w:spacing w:val="-2"/>
          <w:sz w:val="24"/>
          <w:szCs w:val="24"/>
        </w:rPr>
        <w:t xml:space="preserve">Я </w:t>
      </w:r>
      <w:r w:rsidRPr="00F23DEB">
        <w:rPr>
          <w:color w:val="000000"/>
          <w:sz w:val="24"/>
          <w:szCs w:val="24"/>
        </w:rPr>
        <w:t xml:space="preserve">оглядываюсь, оглядываюсь, а лета все </w:t>
      </w:r>
      <w:proofErr w:type="gramStart"/>
      <w:r w:rsidRPr="00F23DEB">
        <w:rPr>
          <w:color w:val="000000"/>
          <w:sz w:val="24"/>
          <w:szCs w:val="24"/>
        </w:rPr>
        <w:t>нету</w:t>
      </w:r>
      <w:proofErr w:type="gramEnd"/>
      <w:r w:rsidRPr="00F23DEB">
        <w:rPr>
          <w:color w:val="000000"/>
          <w:sz w:val="24"/>
          <w:szCs w:val="24"/>
        </w:rPr>
        <w:t>...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20" w:righ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 xml:space="preserve">В основе этого забавного случая, рассказанного писателем </w:t>
      </w:r>
      <w:proofErr w:type="spellStart"/>
      <w:r w:rsidRPr="00F23DEB">
        <w:rPr>
          <w:color w:val="000000"/>
          <w:sz w:val="24"/>
          <w:szCs w:val="24"/>
        </w:rPr>
        <w:t>К.Чуковским</w:t>
      </w:r>
      <w:proofErr w:type="spellEnd"/>
      <w:r w:rsidRPr="00F23DEB">
        <w:rPr>
          <w:color w:val="000000"/>
          <w:sz w:val="24"/>
          <w:szCs w:val="24"/>
        </w:rPr>
        <w:t xml:space="preserve"> в книге «От двух до пяти», лежит сложное и интересное явление русского языка. Кроме отдельных слов с самостоятельными значениями, из которых мы составляем в речи словосочетания и предложения, в русском языке есть еще и более сложные языковые единицы - устойчивые сочетания слов. В этих выражениях слова теряют свою самостоятельность, и смысл имеет все выражение в целом.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20" w:righ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 xml:space="preserve">Изучением их занимается фразеология - особый раздел лингвистической науки. Слово </w:t>
      </w:r>
      <w:r w:rsidRPr="00F23DEB">
        <w:rPr>
          <w:rStyle w:val="FranklinGothicMedium"/>
          <w:sz w:val="24"/>
          <w:szCs w:val="24"/>
        </w:rPr>
        <w:t xml:space="preserve">фразеология </w:t>
      </w:r>
      <w:r w:rsidRPr="00F23DEB">
        <w:rPr>
          <w:color w:val="000000"/>
          <w:sz w:val="24"/>
          <w:szCs w:val="24"/>
        </w:rPr>
        <w:t xml:space="preserve">происходит от двух греческих слов: </w:t>
      </w:r>
      <w:proofErr w:type="spellStart"/>
      <w:r w:rsidRPr="00F23DEB">
        <w:rPr>
          <w:rStyle w:val="FranklinGothicMedium"/>
          <w:sz w:val="24"/>
          <w:szCs w:val="24"/>
        </w:rPr>
        <w:t>фразис</w:t>
      </w:r>
      <w:proofErr w:type="spellEnd"/>
      <w:r w:rsidRPr="00F23DEB">
        <w:rPr>
          <w:rStyle w:val="FranklinGothicMedium"/>
          <w:sz w:val="24"/>
          <w:szCs w:val="24"/>
        </w:rPr>
        <w:t xml:space="preserve"> -</w:t>
      </w:r>
      <w:r w:rsidRPr="00F23DEB">
        <w:rPr>
          <w:color w:val="000000"/>
          <w:sz w:val="24"/>
          <w:szCs w:val="24"/>
        </w:rPr>
        <w:t xml:space="preserve"> «выражение» и </w:t>
      </w:r>
      <w:r w:rsidRPr="00F23DEB">
        <w:rPr>
          <w:rStyle w:val="FranklinGothicMedium"/>
          <w:sz w:val="24"/>
          <w:szCs w:val="24"/>
        </w:rPr>
        <w:t>логос -</w:t>
      </w:r>
      <w:r w:rsidRPr="00F23DEB">
        <w:rPr>
          <w:color w:val="000000"/>
          <w:sz w:val="24"/>
          <w:szCs w:val="24"/>
        </w:rPr>
        <w:t xml:space="preserve"> «учение». Этим термином называют и весь состав таких выражений в языке. Отдельные выражения называются фразеологическими оборотами или фразеологизмами.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20" w:righ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В научном отношении изучение фразеологии важно для познания самого языка. Фразеологизмы существуют в языке в тесной связи с лексикой, их изучение помогает лучше познать их строение, образование и употребление в речи.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20" w:righ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Фразеологизмы состоят из слов и одновременно могут соотноситься по значению со словами, например: одержать победу - победить. По грамматической структуре фразеологизмы являются либо словосочетаниями, либо предложениями, например: тянуть волынку; бабушка надвое сказала.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20" w:righ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Знакомство с фразеологией помогает нам глубже понять историю и характер нашего народа. Во фразеологизмах русского народа отразилось отношение народа к человеческим достоинствам и недостаткам: мастер на все руки - одобрение трудолюбивого и умелого человека; бить баклуши - осуждение безделья.</w:t>
      </w:r>
    </w:p>
    <w:p w:rsidR="00F23DEB" w:rsidRPr="00F23DEB" w:rsidRDefault="00F23DEB" w:rsidP="00F23DEB">
      <w:pPr>
        <w:pStyle w:val="4"/>
        <w:shd w:val="clear" w:color="auto" w:fill="auto"/>
        <w:spacing w:after="126" w:line="250" w:lineRule="exact"/>
        <w:ind w:left="20" w:right="64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Таким образом, изучение фразеологии вводит нас в лабораторию народа-языкотворца, и не случайно с таким вниманием изучают ее писатели, которые видят во фразеологии великолепные примеры образного выражения явлений действительности.</w:t>
      </w:r>
    </w:p>
    <w:p w:rsidR="00F23DEB" w:rsidRPr="00F23DEB" w:rsidRDefault="00F23DEB" w:rsidP="00F23DEB">
      <w:pPr>
        <w:pStyle w:val="23"/>
        <w:numPr>
          <w:ilvl w:val="0"/>
          <w:numId w:val="11"/>
        </w:numPr>
        <w:shd w:val="clear" w:color="auto" w:fill="auto"/>
        <w:tabs>
          <w:tab w:val="left" w:pos="715"/>
        </w:tabs>
        <w:spacing w:line="317" w:lineRule="exact"/>
        <w:ind w:left="20" w:firstLine="340"/>
        <w:jc w:val="both"/>
        <w:rPr>
          <w:sz w:val="24"/>
          <w:szCs w:val="24"/>
        </w:rPr>
      </w:pPr>
      <w:bookmarkStart w:id="2" w:name="bookmark3"/>
      <w:r w:rsidRPr="00F23DEB">
        <w:rPr>
          <w:color w:val="000000"/>
          <w:sz w:val="24"/>
          <w:szCs w:val="24"/>
        </w:rPr>
        <w:t>Работа с учебником.</w:t>
      </w:r>
      <w:bookmarkEnd w:id="2"/>
    </w:p>
    <w:p w:rsidR="00F23DEB" w:rsidRPr="00F23DEB" w:rsidRDefault="00F23DEB" w:rsidP="00F23DEB">
      <w:pPr>
        <w:pStyle w:val="23"/>
        <w:numPr>
          <w:ilvl w:val="0"/>
          <w:numId w:val="11"/>
        </w:numPr>
        <w:shd w:val="clear" w:color="auto" w:fill="auto"/>
        <w:tabs>
          <w:tab w:val="left" w:pos="720"/>
        </w:tabs>
        <w:spacing w:line="317" w:lineRule="exact"/>
        <w:ind w:left="20" w:firstLine="340"/>
        <w:jc w:val="both"/>
        <w:rPr>
          <w:sz w:val="24"/>
          <w:szCs w:val="24"/>
        </w:rPr>
      </w:pPr>
      <w:bookmarkStart w:id="3" w:name="bookmark4"/>
      <w:r w:rsidRPr="00F23DEB">
        <w:rPr>
          <w:color w:val="000000"/>
          <w:sz w:val="24"/>
          <w:szCs w:val="24"/>
        </w:rPr>
        <w:t>Повторение</w:t>
      </w:r>
      <w:bookmarkEnd w:id="3"/>
    </w:p>
    <w:p w:rsidR="00F23DEB" w:rsidRPr="00F23DEB" w:rsidRDefault="00F23DEB" w:rsidP="00F23DEB">
      <w:pPr>
        <w:pStyle w:val="4"/>
        <w:shd w:val="clear" w:color="auto" w:fill="auto"/>
        <w:spacing w:after="206"/>
        <w:ind w:left="50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 xml:space="preserve">1. </w:t>
      </w:r>
      <w:proofErr w:type="spellStart"/>
      <w:r w:rsidRPr="00F23DEB">
        <w:rPr>
          <w:color w:val="000000"/>
          <w:sz w:val="24"/>
          <w:szCs w:val="24"/>
        </w:rPr>
        <w:t>Выб</w:t>
      </w:r>
      <w:proofErr w:type="spellEnd"/>
      <w:r w:rsidRPr="00F23DEB">
        <w:rPr>
          <w:color w:val="000000"/>
          <w:sz w:val="24"/>
          <w:szCs w:val="24"/>
        </w:rPr>
        <w:t xml:space="preserve"> раб</w:t>
      </w:r>
    </w:p>
    <w:p w:rsidR="00F23DEB" w:rsidRPr="00F23DEB" w:rsidRDefault="00F23DEB" w:rsidP="00F23DEB">
      <w:pPr>
        <w:pStyle w:val="221"/>
        <w:shd w:val="clear" w:color="auto" w:fill="auto"/>
        <w:spacing w:before="0" w:after="146" w:line="21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F23DEB">
        <w:rPr>
          <w:rFonts w:ascii="Times New Roman" w:hAnsi="Times New Roman" w:cs="Times New Roman"/>
          <w:color w:val="000000"/>
          <w:sz w:val="24"/>
          <w:szCs w:val="24"/>
        </w:rPr>
        <w:t>В предложениях найди и подчеркни фразеологические обороты.</w:t>
      </w:r>
      <w:bookmarkEnd w:id="4"/>
    </w:p>
    <w:p w:rsidR="00F23DEB" w:rsidRPr="00F23DEB" w:rsidRDefault="00F23DEB" w:rsidP="00F23DEB">
      <w:pPr>
        <w:pStyle w:val="4"/>
        <w:numPr>
          <w:ilvl w:val="0"/>
          <w:numId w:val="13"/>
        </w:numPr>
        <w:shd w:val="clear" w:color="auto" w:fill="auto"/>
        <w:tabs>
          <w:tab w:val="left" w:pos="638"/>
        </w:tabs>
        <w:spacing w:line="200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Отец поставил на ноги упавшего ребёнка. Много пришлось потрудиться отцу, чтобы поставить всех</w:t>
      </w:r>
    </w:p>
    <w:p w:rsidR="00F23DEB" w:rsidRPr="00F23DEB" w:rsidRDefault="00F23DEB" w:rsidP="00F23DEB">
      <w:pPr>
        <w:pStyle w:val="4"/>
        <w:shd w:val="clear" w:color="auto" w:fill="auto"/>
        <w:spacing w:after="13" w:line="200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детей на ноги.</w:t>
      </w:r>
    </w:p>
    <w:p w:rsidR="00F23DEB" w:rsidRPr="00F23DEB" w:rsidRDefault="00F23DEB" w:rsidP="00F23DEB">
      <w:pPr>
        <w:pStyle w:val="4"/>
        <w:numPr>
          <w:ilvl w:val="0"/>
          <w:numId w:val="13"/>
        </w:numPr>
        <w:shd w:val="clear" w:color="auto" w:fill="auto"/>
        <w:tabs>
          <w:tab w:val="left" w:pos="643"/>
        </w:tabs>
        <w:spacing w:line="288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В двух словах были допущены орфографические ошибки. Я изложу свою просьбу в двух словах.</w:t>
      </w:r>
    </w:p>
    <w:p w:rsidR="00F23DEB" w:rsidRPr="00F23DEB" w:rsidRDefault="00F23DEB" w:rsidP="00F23DEB">
      <w:pPr>
        <w:pStyle w:val="4"/>
        <w:numPr>
          <w:ilvl w:val="0"/>
          <w:numId w:val="13"/>
        </w:numPr>
        <w:shd w:val="clear" w:color="auto" w:fill="auto"/>
        <w:tabs>
          <w:tab w:val="left" w:pos="648"/>
        </w:tabs>
        <w:spacing w:line="288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Катя расчертила лист бумаги вдоль и поперёк. Туристы объездили заповедник вдоль и поперёк.</w:t>
      </w:r>
    </w:p>
    <w:p w:rsidR="00F23DEB" w:rsidRPr="00F23DEB" w:rsidRDefault="00F23DEB" w:rsidP="00F23DEB">
      <w:pPr>
        <w:pStyle w:val="4"/>
        <w:numPr>
          <w:ilvl w:val="0"/>
          <w:numId w:val="13"/>
        </w:numPr>
        <w:shd w:val="clear" w:color="auto" w:fill="auto"/>
        <w:tabs>
          <w:tab w:val="left" w:pos="643"/>
        </w:tabs>
        <w:spacing w:line="288" w:lineRule="exact"/>
        <w:ind w:left="20" w:firstLine="34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Хутор стоит не за горами, а за сосновым бором. Не за горами праздник, нужно к нему готовиться.</w:t>
      </w:r>
    </w:p>
    <w:p w:rsidR="00F23DEB" w:rsidRPr="00F23DEB" w:rsidRDefault="00F23DEB" w:rsidP="00F23DEB">
      <w:pPr>
        <w:pStyle w:val="4"/>
        <w:numPr>
          <w:ilvl w:val="0"/>
          <w:numId w:val="14"/>
        </w:numPr>
        <w:shd w:val="clear" w:color="auto" w:fill="auto"/>
        <w:tabs>
          <w:tab w:val="left" w:pos="5020"/>
        </w:tabs>
        <w:ind w:left="360" w:firstLine="430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lastRenderedPageBreak/>
        <w:t>Устно-упр. 114</w:t>
      </w:r>
    </w:p>
    <w:p w:rsidR="00F23DEB" w:rsidRPr="00F23DEB" w:rsidRDefault="00F23DEB" w:rsidP="00F23DEB">
      <w:pPr>
        <w:pStyle w:val="4"/>
        <w:numPr>
          <w:ilvl w:val="0"/>
          <w:numId w:val="14"/>
        </w:numPr>
        <w:shd w:val="clear" w:color="auto" w:fill="auto"/>
        <w:tabs>
          <w:tab w:val="left" w:pos="4515"/>
        </w:tabs>
        <w:ind w:left="41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По вариантам - упр. 117</w:t>
      </w:r>
    </w:p>
    <w:p w:rsidR="00F23DEB" w:rsidRPr="00F23DEB" w:rsidRDefault="00F23DEB" w:rsidP="00F23DEB">
      <w:pPr>
        <w:pStyle w:val="4"/>
        <w:numPr>
          <w:ilvl w:val="0"/>
          <w:numId w:val="14"/>
        </w:numPr>
        <w:shd w:val="clear" w:color="auto" w:fill="auto"/>
        <w:tabs>
          <w:tab w:val="left" w:pos="5420"/>
        </w:tabs>
        <w:spacing w:after="165"/>
        <w:ind w:left="50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Устно</w:t>
      </w:r>
    </w:p>
    <w:p w:rsidR="00F23DEB" w:rsidRPr="00F23DEB" w:rsidRDefault="00F23DEB" w:rsidP="00F23DEB">
      <w:pPr>
        <w:pStyle w:val="4"/>
        <w:shd w:val="clear" w:color="auto" w:fill="auto"/>
        <w:spacing w:line="336" w:lineRule="exact"/>
        <w:ind w:left="142" w:right="65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Дружнее этих двух ребят</w:t>
      </w:r>
      <w:proofErr w:type="gramStart"/>
      <w:r w:rsidRPr="00F23DEB">
        <w:rPr>
          <w:color w:val="000000"/>
          <w:sz w:val="24"/>
          <w:szCs w:val="24"/>
        </w:rPr>
        <w:t xml:space="preserve"> Н</w:t>
      </w:r>
      <w:proofErr w:type="gramEnd"/>
      <w:r w:rsidRPr="00F23DEB">
        <w:rPr>
          <w:color w:val="000000"/>
          <w:sz w:val="24"/>
          <w:szCs w:val="24"/>
        </w:rPr>
        <w:t>а свете не найдёшь.</w:t>
      </w:r>
    </w:p>
    <w:p w:rsidR="00F23DEB" w:rsidRPr="00F23DEB" w:rsidRDefault="00F23DEB" w:rsidP="00F23DEB">
      <w:pPr>
        <w:pStyle w:val="4"/>
        <w:shd w:val="clear" w:color="auto" w:fill="auto"/>
        <w:spacing w:line="336" w:lineRule="exact"/>
        <w:ind w:left="142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О них обычно говорят:</w:t>
      </w:r>
    </w:p>
    <w:p w:rsidR="00F23DEB" w:rsidRDefault="00F23DEB" w:rsidP="00F23DEB">
      <w:pPr>
        <w:pStyle w:val="4"/>
        <w:shd w:val="clear" w:color="auto" w:fill="auto"/>
        <w:spacing w:after="88" w:line="200" w:lineRule="exact"/>
        <w:ind w:left="660"/>
        <w:rPr>
          <w:color w:val="000000"/>
          <w:sz w:val="24"/>
          <w:szCs w:val="24"/>
        </w:rPr>
      </w:pPr>
      <w:bookmarkStart w:id="5" w:name="bookmark6"/>
      <w:r w:rsidRPr="00F23DEB">
        <w:rPr>
          <w:sz w:val="24"/>
          <w:szCs w:val="24"/>
        </w:rPr>
        <w:t>Водой</w:t>
      </w:r>
      <w:bookmarkEnd w:id="5"/>
      <w:r w:rsidRPr="00F23DEB">
        <w:rPr>
          <w:sz w:val="24"/>
          <w:szCs w:val="24"/>
        </w:rPr>
        <w:t xml:space="preserve"> --------------------</w:t>
      </w:r>
      <w:r w:rsidRPr="00F23DEB">
        <w:rPr>
          <w:color w:val="000000"/>
          <w:sz w:val="24"/>
          <w:szCs w:val="24"/>
        </w:rPr>
        <w:t xml:space="preserve"> </w:t>
      </w:r>
    </w:p>
    <w:p w:rsidR="00F23DEB" w:rsidRPr="00F23DEB" w:rsidRDefault="00F23DEB" w:rsidP="00F23DEB">
      <w:pPr>
        <w:pStyle w:val="4"/>
        <w:shd w:val="clear" w:color="auto" w:fill="auto"/>
        <w:spacing w:after="88" w:line="200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У маленького Паши</w:t>
      </w:r>
    </w:p>
    <w:p w:rsidR="00F23DEB" w:rsidRPr="00F23DEB" w:rsidRDefault="00F23DEB" w:rsidP="00F23DEB">
      <w:pPr>
        <w:pStyle w:val="4"/>
        <w:shd w:val="clear" w:color="auto" w:fill="auto"/>
        <w:tabs>
          <w:tab w:val="left" w:leader="underscore" w:pos="4716"/>
        </w:tabs>
        <w:spacing w:after="112" w:line="200" w:lineRule="exact"/>
        <w:ind w:left="660"/>
        <w:rPr>
          <w:sz w:val="24"/>
          <w:szCs w:val="24"/>
        </w:rPr>
      </w:pPr>
      <w:r w:rsidRPr="00F23DEB">
        <w:rPr>
          <w:sz w:val="24"/>
          <w:szCs w:val="24"/>
        </w:rPr>
        <w:t>Ботинки просят</w:t>
      </w:r>
      <w:r w:rsidRPr="00F23DEB">
        <w:rPr>
          <w:color w:val="000000"/>
          <w:sz w:val="24"/>
          <w:szCs w:val="24"/>
        </w:rPr>
        <w:tab/>
      </w:r>
    </w:p>
    <w:p w:rsidR="00F23DEB" w:rsidRPr="00F23DEB" w:rsidRDefault="00F23DEB" w:rsidP="00F23DEB">
      <w:pPr>
        <w:pStyle w:val="4"/>
        <w:shd w:val="clear" w:color="auto" w:fill="auto"/>
        <w:spacing w:line="326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Мы исходили городок</w:t>
      </w:r>
    </w:p>
    <w:p w:rsidR="00F23DEB" w:rsidRPr="00F23DEB" w:rsidRDefault="00F23DEB" w:rsidP="00F23DEB">
      <w:pPr>
        <w:pStyle w:val="4"/>
        <w:shd w:val="clear" w:color="auto" w:fill="auto"/>
        <w:tabs>
          <w:tab w:val="left" w:pos="3905"/>
          <w:tab w:val="left" w:leader="underscore" w:pos="4956"/>
        </w:tabs>
        <w:spacing w:line="326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Буквально вдоль и</w:t>
      </w:r>
      <w:r w:rsidRPr="00F23DEB">
        <w:rPr>
          <w:color w:val="000000"/>
          <w:sz w:val="24"/>
          <w:szCs w:val="24"/>
        </w:rPr>
        <w:tab/>
      </w:r>
      <w:r w:rsidRPr="00F23DEB">
        <w:rPr>
          <w:color w:val="000000"/>
          <w:sz w:val="24"/>
          <w:szCs w:val="24"/>
        </w:rPr>
        <w:tab/>
        <w:t>,</w:t>
      </w:r>
    </w:p>
    <w:p w:rsidR="00F23DEB" w:rsidRPr="00F23DEB" w:rsidRDefault="00F23DEB" w:rsidP="00F23DEB">
      <w:pPr>
        <w:pStyle w:val="4"/>
        <w:shd w:val="clear" w:color="auto" w:fill="auto"/>
        <w:spacing w:line="326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И так устали мы в дороге,</w:t>
      </w:r>
    </w:p>
    <w:p w:rsidR="00F23DEB" w:rsidRPr="00F23DEB" w:rsidRDefault="00F23DEB" w:rsidP="00F23DEB">
      <w:pPr>
        <w:pStyle w:val="4"/>
        <w:shd w:val="clear" w:color="auto" w:fill="auto"/>
        <w:tabs>
          <w:tab w:val="left" w:pos="3271"/>
          <w:tab w:val="left" w:leader="underscore" w:pos="4831"/>
        </w:tabs>
        <w:spacing w:after="221" w:line="326" w:lineRule="exact"/>
        <w:ind w:left="660"/>
        <w:rPr>
          <w:sz w:val="24"/>
          <w:szCs w:val="24"/>
        </w:rPr>
      </w:pPr>
      <w:r w:rsidRPr="00F23DEB">
        <w:rPr>
          <w:sz w:val="24"/>
          <w:szCs w:val="24"/>
        </w:rPr>
        <w:t>Что еле волочили________________</w:t>
      </w:r>
    </w:p>
    <w:p w:rsidR="00F23DEB" w:rsidRPr="00F23DEB" w:rsidRDefault="00F23DEB" w:rsidP="00F23DEB">
      <w:pPr>
        <w:pStyle w:val="4"/>
        <w:shd w:val="clear" w:color="auto" w:fill="auto"/>
        <w:spacing w:after="93" w:line="200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Митя был молодцом,</w:t>
      </w:r>
    </w:p>
    <w:p w:rsidR="00F23DEB" w:rsidRPr="00F23DEB" w:rsidRDefault="00F23DEB" w:rsidP="00F23DEB">
      <w:pPr>
        <w:pStyle w:val="4"/>
        <w:shd w:val="clear" w:color="auto" w:fill="auto"/>
        <w:tabs>
          <w:tab w:val="left" w:pos="3612"/>
        </w:tabs>
        <w:spacing w:after="178" w:line="200" w:lineRule="exact"/>
        <w:ind w:left="660"/>
        <w:rPr>
          <w:sz w:val="24"/>
          <w:szCs w:val="24"/>
        </w:rPr>
      </w:pPr>
      <w:r w:rsidRPr="00F23DEB">
        <w:rPr>
          <w:sz w:val="24"/>
          <w:szCs w:val="24"/>
        </w:rPr>
        <w:t>Не ударил в грязь ___________</w:t>
      </w:r>
    </w:p>
    <w:p w:rsidR="00F23DEB" w:rsidRPr="00F23DEB" w:rsidRDefault="00F23DEB" w:rsidP="00F23DEB">
      <w:pPr>
        <w:pStyle w:val="4"/>
        <w:numPr>
          <w:ilvl w:val="0"/>
          <w:numId w:val="14"/>
        </w:numPr>
        <w:shd w:val="clear" w:color="auto" w:fill="auto"/>
        <w:tabs>
          <w:tab w:val="left" w:pos="235"/>
        </w:tabs>
        <w:spacing w:line="250" w:lineRule="exact"/>
        <w:ind w:right="20"/>
        <w:jc w:val="center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Сам раб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100" w:right="22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Фразеологизмы могут иметь синонимы, антонимы. Запишите фразеологизмы (каждый на отдельной строке), подберите к ним антонимическую пару.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10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Например: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28"/>
        </w:tabs>
        <w:spacing w:after="0" w:line="250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кот наплакал - куры не клюют;</w:t>
      </w:r>
    </w:p>
    <w:p w:rsidR="00F23DEB" w:rsidRPr="00F23DEB" w:rsidRDefault="00F23DEB" w:rsidP="00F23DEB">
      <w:pPr>
        <w:pStyle w:val="60"/>
        <w:shd w:val="clear" w:color="auto" w:fill="auto"/>
        <w:tabs>
          <w:tab w:val="left" w:pos="828"/>
        </w:tabs>
        <w:spacing w:after="0" w:line="250" w:lineRule="exact"/>
        <w:ind w:left="660"/>
        <w:rPr>
          <w:sz w:val="24"/>
          <w:szCs w:val="24"/>
        </w:rPr>
      </w:pP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23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 xml:space="preserve">слова не вытянешь </w:t>
      </w:r>
      <w:proofErr w:type="gramStart"/>
      <w:r w:rsidRPr="00F23DEB">
        <w:rPr>
          <w:b w:val="0"/>
          <w:color w:val="000000"/>
          <w:sz w:val="24"/>
          <w:szCs w:val="24"/>
        </w:rPr>
        <w:t>-р</w:t>
      </w:r>
      <w:proofErr w:type="gramEnd"/>
      <w:r w:rsidRPr="00F23DEB">
        <w:rPr>
          <w:b w:val="0"/>
          <w:color w:val="000000"/>
          <w:sz w:val="24"/>
          <w:szCs w:val="24"/>
        </w:rPr>
        <w:t>та не закрывает: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14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ходить вокруг да около</w:t>
      </w:r>
      <w:r w:rsidRPr="00F23DEB">
        <w:rPr>
          <w:rStyle w:val="FranklinGothicMedium"/>
          <w:b w:val="0"/>
          <w:bCs w:val="0"/>
          <w:i/>
          <w:iCs/>
          <w:spacing w:val="1"/>
          <w:sz w:val="24"/>
          <w:szCs w:val="24"/>
        </w:rPr>
        <w:t xml:space="preserve"> - </w:t>
      </w:r>
      <w:r w:rsidRPr="00F23DEB">
        <w:rPr>
          <w:b w:val="0"/>
          <w:color w:val="000000"/>
          <w:sz w:val="24"/>
          <w:szCs w:val="24"/>
        </w:rPr>
        <w:t>попасть в точку;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28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дать маху - попасть в точку;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09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мухи не обидит - как кошка с собакой;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18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выйти из себя - овладеть собой;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14"/>
        </w:tabs>
        <w:spacing w:after="0" w:line="250" w:lineRule="exact"/>
        <w:ind w:left="660"/>
        <w:rPr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впасть в отчаяние - воспрянуть духом</w:t>
      </w:r>
      <w:r w:rsidRPr="00F23DEB">
        <w:rPr>
          <w:color w:val="000000"/>
          <w:sz w:val="24"/>
          <w:szCs w:val="24"/>
        </w:rPr>
        <w:t>.</w:t>
      </w:r>
    </w:p>
    <w:p w:rsidR="00F23DEB" w:rsidRPr="00F23DEB" w:rsidRDefault="00F23DEB" w:rsidP="00F23DEB">
      <w:pPr>
        <w:pStyle w:val="60"/>
        <w:shd w:val="clear" w:color="auto" w:fill="auto"/>
        <w:tabs>
          <w:tab w:val="left" w:pos="814"/>
        </w:tabs>
        <w:spacing w:after="0" w:line="250" w:lineRule="exact"/>
        <w:ind w:left="660"/>
        <w:rPr>
          <w:sz w:val="24"/>
          <w:szCs w:val="24"/>
        </w:rPr>
      </w:pP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14"/>
        </w:tabs>
        <w:spacing w:after="0" w:line="250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 xml:space="preserve"> -</w:t>
      </w:r>
      <w:r w:rsidRPr="00F23DEB">
        <w:rPr>
          <w:rStyle w:val="FranklinGothicMedium"/>
          <w:b w:val="0"/>
          <w:bCs w:val="0"/>
          <w:i/>
          <w:iCs/>
          <w:spacing w:val="1"/>
          <w:sz w:val="24"/>
          <w:szCs w:val="24"/>
        </w:rPr>
        <w:t xml:space="preserve"> </w:t>
      </w:r>
      <w:r w:rsidRPr="00F23DEB">
        <w:rPr>
          <w:rStyle w:val="FranklinGothicMedium"/>
          <w:b w:val="0"/>
          <w:bCs w:val="0"/>
          <w:i/>
          <w:iCs/>
          <w:sz w:val="24"/>
          <w:szCs w:val="24"/>
        </w:rPr>
        <w:t>Составьте синонимические пары.</w:t>
      </w:r>
    </w:p>
    <w:p w:rsidR="00F23DEB" w:rsidRPr="00F23DEB" w:rsidRDefault="00F23DEB" w:rsidP="00F23DEB">
      <w:pPr>
        <w:pStyle w:val="4"/>
        <w:shd w:val="clear" w:color="auto" w:fill="auto"/>
        <w:spacing w:line="250" w:lineRule="exact"/>
        <w:ind w:left="100"/>
        <w:jc w:val="both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Например: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23"/>
        </w:tabs>
        <w:spacing w:after="0" w:line="250" w:lineRule="exact"/>
        <w:ind w:left="660"/>
        <w:rPr>
          <w:sz w:val="24"/>
          <w:szCs w:val="24"/>
        </w:rPr>
      </w:pPr>
      <w:r w:rsidRPr="00F23DEB">
        <w:rPr>
          <w:color w:val="000000"/>
          <w:sz w:val="24"/>
          <w:szCs w:val="24"/>
        </w:rPr>
        <w:t>на скорую руку - в пожарном порядке;</w:t>
      </w:r>
    </w:p>
    <w:p w:rsidR="00F23DEB" w:rsidRPr="00F23DEB" w:rsidRDefault="00F23DEB" w:rsidP="00F23DEB">
      <w:pPr>
        <w:pStyle w:val="60"/>
        <w:shd w:val="clear" w:color="auto" w:fill="auto"/>
        <w:tabs>
          <w:tab w:val="left" w:pos="823"/>
        </w:tabs>
        <w:spacing w:after="0" w:line="250" w:lineRule="exact"/>
        <w:ind w:left="660"/>
        <w:rPr>
          <w:sz w:val="24"/>
          <w:szCs w:val="24"/>
        </w:rPr>
      </w:pP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23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обвести вокруг пальца - провести на мякине;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09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на всех парах</w:t>
      </w:r>
      <w:r w:rsidRPr="00F23DEB">
        <w:rPr>
          <w:rStyle w:val="FranklinGothicMedium"/>
          <w:b w:val="0"/>
          <w:bCs w:val="0"/>
          <w:i/>
          <w:iCs/>
          <w:spacing w:val="1"/>
          <w:sz w:val="24"/>
          <w:szCs w:val="24"/>
        </w:rPr>
        <w:t xml:space="preserve"> — </w:t>
      </w:r>
      <w:r w:rsidRPr="00F23DEB">
        <w:rPr>
          <w:b w:val="0"/>
          <w:color w:val="000000"/>
          <w:sz w:val="24"/>
          <w:szCs w:val="24"/>
        </w:rPr>
        <w:t>во всю прыть;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794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хоть волком во</w:t>
      </w:r>
      <w:proofErr w:type="gramStart"/>
      <w:r w:rsidRPr="00F23DEB">
        <w:rPr>
          <w:b w:val="0"/>
          <w:color w:val="000000"/>
          <w:sz w:val="24"/>
          <w:szCs w:val="24"/>
        </w:rPr>
        <w:t>й-</w:t>
      </w:r>
      <w:proofErr w:type="gramEnd"/>
      <w:r w:rsidRPr="00F23DEB">
        <w:rPr>
          <w:b w:val="0"/>
          <w:color w:val="000000"/>
          <w:sz w:val="24"/>
          <w:szCs w:val="24"/>
        </w:rPr>
        <w:t xml:space="preserve"> хоть караул кричи;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09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со всех ног</w:t>
      </w:r>
      <w:r w:rsidRPr="00F23DEB">
        <w:rPr>
          <w:rStyle w:val="FranklinGothicMedium"/>
          <w:b w:val="0"/>
          <w:bCs w:val="0"/>
          <w:i/>
          <w:iCs/>
          <w:spacing w:val="1"/>
          <w:sz w:val="24"/>
          <w:szCs w:val="24"/>
        </w:rPr>
        <w:t xml:space="preserve"> - </w:t>
      </w:r>
      <w:r w:rsidRPr="00F23DEB">
        <w:rPr>
          <w:b w:val="0"/>
          <w:color w:val="000000"/>
          <w:sz w:val="24"/>
          <w:szCs w:val="24"/>
        </w:rPr>
        <w:t>во всю прыть;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09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>тертый калач - стреляный воробей;</w:t>
      </w:r>
    </w:p>
    <w:p w:rsidR="00F23DEB" w:rsidRPr="00F23DEB" w:rsidRDefault="00F23DEB" w:rsidP="00F23DEB">
      <w:pPr>
        <w:pStyle w:val="60"/>
        <w:numPr>
          <w:ilvl w:val="0"/>
          <w:numId w:val="15"/>
        </w:numPr>
        <w:shd w:val="clear" w:color="auto" w:fill="auto"/>
        <w:tabs>
          <w:tab w:val="left" w:pos="809"/>
        </w:tabs>
        <w:spacing w:after="0" w:line="250" w:lineRule="exact"/>
        <w:ind w:left="660"/>
        <w:rPr>
          <w:b w:val="0"/>
          <w:sz w:val="24"/>
          <w:szCs w:val="24"/>
        </w:rPr>
      </w:pPr>
      <w:r w:rsidRPr="00F23DEB">
        <w:rPr>
          <w:b w:val="0"/>
          <w:color w:val="000000"/>
          <w:sz w:val="24"/>
          <w:szCs w:val="24"/>
        </w:rPr>
        <w:t xml:space="preserve">ни </w:t>
      </w:r>
      <w:proofErr w:type="spellStart"/>
      <w:r w:rsidRPr="00F23DEB">
        <w:rPr>
          <w:b w:val="0"/>
          <w:color w:val="000000"/>
          <w:sz w:val="24"/>
          <w:szCs w:val="24"/>
        </w:rPr>
        <w:t>зги</w:t>
      </w:r>
      <w:proofErr w:type="spellEnd"/>
      <w:r w:rsidRPr="00F23DEB">
        <w:rPr>
          <w:b w:val="0"/>
          <w:color w:val="000000"/>
          <w:sz w:val="24"/>
          <w:szCs w:val="24"/>
        </w:rPr>
        <w:t xml:space="preserve"> не видно</w:t>
      </w:r>
      <w:r w:rsidRPr="00F23DEB">
        <w:rPr>
          <w:rStyle w:val="FranklinGothicMedium"/>
          <w:b w:val="0"/>
          <w:bCs w:val="0"/>
          <w:i/>
          <w:iCs/>
          <w:spacing w:val="1"/>
          <w:sz w:val="24"/>
          <w:szCs w:val="24"/>
        </w:rPr>
        <w:t xml:space="preserve"> — </w:t>
      </w:r>
      <w:r w:rsidRPr="00F23DEB">
        <w:rPr>
          <w:b w:val="0"/>
          <w:color w:val="000000"/>
          <w:sz w:val="24"/>
          <w:szCs w:val="24"/>
        </w:rPr>
        <w:t>кромешная тьма — хоть глаз выколи.</w:t>
      </w:r>
    </w:p>
    <w:p w:rsidR="00F23DEB" w:rsidRPr="00F23DEB" w:rsidRDefault="00F23DEB" w:rsidP="00F23DEB">
      <w:pPr>
        <w:pStyle w:val="80"/>
        <w:shd w:val="clear" w:color="auto" w:fill="auto"/>
        <w:spacing w:after="229" w:line="120" w:lineRule="exact"/>
        <w:ind w:left="660"/>
        <w:rPr>
          <w:rFonts w:ascii="Times New Roman" w:hAnsi="Times New Roman" w:cs="Times New Roman"/>
          <w:sz w:val="24"/>
          <w:szCs w:val="24"/>
        </w:rPr>
      </w:pPr>
      <w:r w:rsidRPr="00F23DEB">
        <w:rPr>
          <w:rFonts w:ascii="Times New Roman" w:hAnsi="Times New Roman" w:cs="Times New Roman"/>
          <w:color w:val="000000"/>
          <w:sz w:val="24"/>
          <w:szCs w:val="24"/>
        </w:rPr>
        <w:t>•</w:t>
      </w:r>
    </w:p>
    <w:p w:rsidR="00F23DEB" w:rsidRDefault="00F23DEB" w:rsidP="00F23DEB">
      <w:pPr>
        <w:pStyle w:val="23"/>
        <w:shd w:val="clear" w:color="auto" w:fill="auto"/>
        <w:spacing w:line="200" w:lineRule="exact"/>
        <w:ind w:left="660"/>
        <w:rPr>
          <w:color w:val="000000"/>
          <w:sz w:val="24"/>
          <w:szCs w:val="24"/>
        </w:rPr>
      </w:pPr>
      <w:bookmarkStart w:id="6" w:name="bookmark7"/>
      <w:r w:rsidRPr="00F23DEB">
        <w:rPr>
          <w:color w:val="000000"/>
          <w:sz w:val="24"/>
          <w:szCs w:val="24"/>
        </w:rPr>
        <w:t>6 Подведение итогов</w:t>
      </w:r>
      <w:bookmarkEnd w:id="6"/>
    </w:p>
    <w:p w:rsidR="00F23DEB" w:rsidRPr="00F23DEB" w:rsidRDefault="00F23DEB" w:rsidP="00F23DEB">
      <w:pPr>
        <w:pStyle w:val="23"/>
        <w:shd w:val="clear" w:color="auto" w:fill="auto"/>
        <w:spacing w:line="200" w:lineRule="exact"/>
        <w:ind w:left="660"/>
        <w:rPr>
          <w:sz w:val="24"/>
          <w:szCs w:val="24"/>
        </w:rPr>
      </w:pPr>
      <w:r>
        <w:rPr>
          <w:color w:val="000000"/>
          <w:sz w:val="24"/>
          <w:szCs w:val="24"/>
        </w:rPr>
        <w:t>7 Домашнее задание</w:t>
      </w:r>
      <w:bookmarkStart w:id="7" w:name="_GoBack"/>
      <w:bookmarkEnd w:id="7"/>
    </w:p>
    <w:p w:rsidR="00F23DEB" w:rsidRDefault="00F23DEB" w:rsidP="00F23DEB">
      <w:pPr>
        <w:rPr>
          <w:sz w:val="2"/>
          <w:szCs w:val="2"/>
        </w:rPr>
      </w:pPr>
    </w:p>
    <w:p w:rsidR="00574A18" w:rsidRPr="00F23DEB" w:rsidRDefault="00574A18" w:rsidP="00F23DEB"/>
    <w:sectPr w:rsidR="00574A18" w:rsidRPr="00F23DEB" w:rsidSect="00F23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E4F"/>
    <w:multiLevelType w:val="multilevel"/>
    <w:tmpl w:val="566CFC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4368C8"/>
    <w:multiLevelType w:val="multilevel"/>
    <w:tmpl w:val="21B4576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6B283D"/>
    <w:multiLevelType w:val="multilevel"/>
    <w:tmpl w:val="A8F89D3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514858"/>
    <w:multiLevelType w:val="multilevel"/>
    <w:tmpl w:val="119AB6A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25B34FC"/>
    <w:multiLevelType w:val="multilevel"/>
    <w:tmpl w:val="E4CE4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9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5B6966"/>
    <w:multiLevelType w:val="multilevel"/>
    <w:tmpl w:val="8F16EBF6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3F47FF"/>
    <w:multiLevelType w:val="multilevel"/>
    <w:tmpl w:val="8560526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3167800"/>
    <w:multiLevelType w:val="multilevel"/>
    <w:tmpl w:val="E80835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4717646"/>
    <w:multiLevelType w:val="multilevel"/>
    <w:tmpl w:val="5406EB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98C390D"/>
    <w:multiLevelType w:val="multilevel"/>
    <w:tmpl w:val="CCD24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2E52CD"/>
    <w:multiLevelType w:val="multilevel"/>
    <w:tmpl w:val="A120BB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3B75A85"/>
    <w:multiLevelType w:val="multilevel"/>
    <w:tmpl w:val="EE32AF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2E3E34"/>
    <w:multiLevelType w:val="multilevel"/>
    <w:tmpl w:val="0C789E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A4C6D53"/>
    <w:multiLevelType w:val="multilevel"/>
    <w:tmpl w:val="99D61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C89747B"/>
    <w:multiLevelType w:val="multilevel"/>
    <w:tmpl w:val="B6067F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C"/>
    <w:rsid w:val="00574A18"/>
    <w:rsid w:val="005F154C"/>
    <w:rsid w:val="00F2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F154C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5F154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-3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5F154C"/>
    <w:rPr>
      <w:rFonts w:ascii="Times New Roman" w:eastAsia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54C"/>
    <w:pPr>
      <w:shd w:val="clear" w:color="auto" w:fill="FFFFFF"/>
      <w:spacing w:before="120" w:line="26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20"/>
      <w:szCs w:val="20"/>
      <w:lang w:eastAsia="en-US"/>
    </w:rPr>
  </w:style>
  <w:style w:type="character" w:customStyle="1" w:styleId="40">
    <w:name w:val="Основной текст (4)_"/>
    <w:basedOn w:val="a0"/>
    <w:link w:val="41"/>
    <w:locked/>
    <w:rsid w:val="005F154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F15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color w:val="auto"/>
      <w:spacing w:val="-1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5F15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2 pt,Интервал 0 pt,Основной текст (7) + Полужирный,Курсив,Основной текст + Курсив,Основной текст (6) + Не полужирный,Не курсив"/>
    <w:basedOn w:val="a3"/>
    <w:rsid w:val="005F154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5F154C"/>
    <w:rPr>
      <w:rFonts w:ascii="Times New Roman" w:eastAsia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154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5F154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54C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color w:val="auto"/>
      <w:spacing w:val="1"/>
      <w:sz w:val="18"/>
      <w:szCs w:val="18"/>
      <w:lang w:eastAsia="en-US"/>
    </w:rPr>
  </w:style>
  <w:style w:type="character" w:customStyle="1" w:styleId="21">
    <w:name w:val="Основной текст (2)_"/>
    <w:basedOn w:val="a0"/>
    <w:locked/>
    <w:rsid w:val="005F154C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5F154C"/>
    <w:rPr>
      <w:rFonts w:ascii="Times New Roman" w:eastAsia="Times New Roman" w:hAnsi="Times New Roman" w:cs="Times New Roman"/>
      <w:b/>
      <w:bCs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locked/>
    <w:rsid w:val="00F23DEB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23DEB"/>
    <w:pPr>
      <w:shd w:val="clear" w:color="auto" w:fill="FFFFFF"/>
      <w:spacing w:line="51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-2"/>
      <w:sz w:val="20"/>
      <w:szCs w:val="20"/>
      <w:lang w:eastAsia="en-US"/>
    </w:rPr>
  </w:style>
  <w:style w:type="character" w:customStyle="1" w:styleId="220">
    <w:name w:val="Заголовок №2 (2)_"/>
    <w:basedOn w:val="a0"/>
    <w:link w:val="221"/>
    <w:locked/>
    <w:rsid w:val="00F23DEB"/>
    <w:rPr>
      <w:rFonts w:ascii="Franklin Gothic Medium" w:eastAsia="Franklin Gothic Medium" w:hAnsi="Franklin Gothic Medium" w:cs="Franklin Gothic Medium"/>
      <w:spacing w:val="-8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23DEB"/>
    <w:pPr>
      <w:shd w:val="clear" w:color="auto" w:fill="FFFFFF"/>
      <w:spacing w:before="120" w:after="180" w:line="0" w:lineRule="atLeast"/>
      <w:outlineLvl w:val="1"/>
    </w:pPr>
    <w:rPr>
      <w:rFonts w:ascii="Franklin Gothic Medium" w:eastAsia="Franklin Gothic Medium" w:hAnsi="Franklin Gothic Medium" w:cs="Franklin Gothic Medium"/>
      <w:color w:val="auto"/>
      <w:spacing w:val="-8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F23DEB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locked/>
    <w:rsid w:val="00F23DEB"/>
    <w:rPr>
      <w:rFonts w:ascii="Corbel" w:eastAsia="Corbel" w:hAnsi="Corbel" w:cs="Corbe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23DEB"/>
    <w:pPr>
      <w:shd w:val="clear" w:color="auto" w:fill="FFFFFF"/>
      <w:spacing w:after="240" w:line="0" w:lineRule="atLeast"/>
    </w:pPr>
    <w:rPr>
      <w:rFonts w:ascii="Corbel" w:eastAsia="Corbel" w:hAnsi="Corbel" w:cs="Corbel"/>
      <w:color w:val="auto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F154C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5F154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-3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5F154C"/>
    <w:rPr>
      <w:rFonts w:ascii="Times New Roman" w:eastAsia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54C"/>
    <w:pPr>
      <w:shd w:val="clear" w:color="auto" w:fill="FFFFFF"/>
      <w:spacing w:before="120" w:line="26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20"/>
      <w:szCs w:val="20"/>
      <w:lang w:eastAsia="en-US"/>
    </w:rPr>
  </w:style>
  <w:style w:type="character" w:customStyle="1" w:styleId="40">
    <w:name w:val="Основной текст (4)_"/>
    <w:basedOn w:val="a0"/>
    <w:link w:val="41"/>
    <w:locked/>
    <w:rsid w:val="005F154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F15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color w:val="auto"/>
      <w:spacing w:val="-1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5F15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2 pt,Интервал 0 pt,Основной текст (7) + Полужирный,Курсив,Основной текст + Курсив,Основной текст (6) + Не полужирный,Не курсив"/>
    <w:basedOn w:val="a3"/>
    <w:rsid w:val="005F154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5F154C"/>
    <w:rPr>
      <w:rFonts w:ascii="Times New Roman" w:eastAsia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154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5F154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54C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color w:val="auto"/>
      <w:spacing w:val="1"/>
      <w:sz w:val="18"/>
      <w:szCs w:val="18"/>
      <w:lang w:eastAsia="en-US"/>
    </w:rPr>
  </w:style>
  <w:style w:type="character" w:customStyle="1" w:styleId="21">
    <w:name w:val="Основной текст (2)_"/>
    <w:basedOn w:val="a0"/>
    <w:locked/>
    <w:rsid w:val="005F154C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5F154C"/>
    <w:rPr>
      <w:rFonts w:ascii="Times New Roman" w:eastAsia="Times New Roman" w:hAnsi="Times New Roman" w:cs="Times New Roman"/>
      <w:b/>
      <w:bCs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locked/>
    <w:rsid w:val="00F23DEB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23DEB"/>
    <w:pPr>
      <w:shd w:val="clear" w:color="auto" w:fill="FFFFFF"/>
      <w:spacing w:line="51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-2"/>
      <w:sz w:val="20"/>
      <w:szCs w:val="20"/>
      <w:lang w:eastAsia="en-US"/>
    </w:rPr>
  </w:style>
  <w:style w:type="character" w:customStyle="1" w:styleId="220">
    <w:name w:val="Заголовок №2 (2)_"/>
    <w:basedOn w:val="a0"/>
    <w:link w:val="221"/>
    <w:locked/>
    <w:rsid w:val="00F23DEB"/>
    <w:rPr>
      <w:rFonts w:ascii="Franklin Gothic Medium" w:eastAsia="Franklin Gothic Medium" w:hAnsi="Franklin Gothic Medium" w:cs="Franklin Gothic Medium"/>
      <w:spacing w:val="-8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23DEB"/>
    <w:pPr>
      <w:shd w:val="clear" w:color="auto" w:fill="FFFFFF"/>
      <w:spacing w:before="120" w:after="180" w:line="0" w:lineRule="atLeast"/>
      <w:outlineLvl w:val="1"/>
    </w:pPr>
    <w:rPr>
      <w:rFonts w:ascii="Franklin Gothic Medium" w:eastAsia="Franklin Gothic Medium" w:hAnsi="Franklin Gothic Medium" w:cs="Franklin Gothic Medium"/>
      <w:color w:val="auto"/>
      <w:spacing w:val="-8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F23DEB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locked/>
    <w:rsid w:val="00F23DEB"/>
    <w:rPr>
      <w:rFonts w:ascii="Corbel" w:eastAsia="Corbel" w:hAnsi="Corbel" w:cs="Corbe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23DEB"/>
    <w:pPr>
      <w:shd w:val="clear" w:color="auto" w:fill="FFFFFF"/>
      <w:spacing w:after="240" w:line="0" w:lineRule="atLeast"/>
    </w:pPr>
    <w:rPr>
      <w:rFonts w:ascii="Corbel" w:eastAsia="Corbel" w:hAnsi="Corbel" w:cs="Corbel"/>
      <w:color w:val="auto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2013-02-05T18:02:00Z</dcterms:created>
  <dcterms:modified xsi:type="dcterms:W3CDTF">2013-02-05T18:02:00Z</dcterms:modified>
</cp:coreProperties>
</file>